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Pr="001208C6" w:rsidRDefault="006C1721" w:rsidP="006C172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Додаток </w:t>
      </w:r>
    </w:p>
    <w:p w:rsidR="006C1721" w:rsidRPr="001208C6" w:rsidRDefault="006C1721" w:rsidP="006C172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до р</w:t>
      </w:r>
      <w:r w:rsidRPr="001208C6">
        <w:rPr>
          <w:rFonts w:ascii="Times New Roman" w:hAnsi="Times New Roman" w:cs="Times New Roman"/>
          <w:b/>
          <w:sz w:val="24"/>
          <w:szCs w:val="24"/>
        </w:rPr>
        <w:t>ішення сесії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6C1721" w:rsidRDefault="006C1721" w:rsidP="006C172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від «20» вересня 2019р. № 3</w:t>
      </w:r>
    </w:p>
    <w:p w:rsidR="006C1721" w:rsidRPr="0062519F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Default="006C1721" w:rsidP="006C17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1721" w:rsidRDefault="006C1721" w:rsidP="006C17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ШТАТНИЙ РОЗПИС </w:t>
      </w: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апарату та виконавчих органів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Олександрівської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4"/>
        <w:gridCol w:w="15"/>
        <w:gridCol w:w="1496"/>
        <w:gridCol w:w="56"/>
        <w:gridCol w:w="17"/>
        <w:gridCol w:w="5850"/>
        <w:gridCol w:w="44"/>
        <w:gridCol w:w="17"/>
        <w:gridCol w:w="17"/>
        <w:gridCol w:w="1415"/>
        <w:gridCol w:w="17"/>
        <w:gridCol w:w="30"/>
        <w:gridCol w:w="195"/>
        <w:gridCol w:w="186"/>
      </w:tblGrid>
      <w:tr w:rsidR="006C1721" w:rsidTr="0024390D">
        <w:trPr>
          <w:gridAfter w:val="3"/>
          <w:wAfter w:w="411" w:type="dxa"/>
        </w:trPr>
        <w:tc>
          <w:tcPr>
            <w:tcW w:w="744" w:type="dxa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  <w:gridSpan w:val="2"/>
          </w:tcPr>
          <w:p w:rsidR="006C1721" w:rsidRPr="00FB0A67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67">
              <w:rPr>
                <w:rFonts w:ascii="Times New Roman" w:hAnsi="Times New Roman" w:cs="Times New Roman"/>
                <w:b/>
                <w:sz w:val="24"/>
                <w:szCs w:val="24"/>
              </w:rPr>
              <w:t>код за</w:t>
            </w:r>
          </w:p>
          <w:p w:rsidR="006C1721" w:rsidRPr="00FB0A67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класифіка-то</w:t>
            </w:r>
            <w:r w:rsidRPr="00FB0A67">
              <w:rPr>
                <w:rFonts w:ascii="Times New Roman" w:hAnsi="Times New Roman" w:cs="Times New Roman"/>
                <w:b/>
                <w:sz w:val="24"/>
                <w:szCs w:val="24"/>
              </w:rPr>
              <w:t>ром</w:t>
            </w:r>
            <w:proofErr w:type="spellEnd"/>
            <w:r w:rsidRPr="00FB0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</w:t>
            </w:r>
          </w:p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Назва посад, відділів</w:t>
            </w:r>
          </w:p>
        </w:tc>
        <w:tc>
          <w:tcPr>
            <w:tcW w:w="1510" w:type="dxa"/>
            <w:gridSpan w:val="5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штатних</w:t>
            </w:r>
          </w:p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одиниць</w:t>
            </w:r>
          </w:p>
        </w:tc>
      </w:tr>
      <w:tr w:rsidR="006C1721" w:rsidTr="0024390D">
        <w:trPr>
          <w:gridAfter w:val="3"/>
          <w:wAfter w:w="411" w:type="dxa"/>
        </w:trPr>
        <w:tc>
          <w:tcPr>
            <w:tcW w:w="744" w:type="dxa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1511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Апарат селищної ради</w:t>
            </w:r>
          </w:p>
        </w:tc>
        <w:tc>
          <w:tcPr>
            <w:tcW w:w="1510" w:type="dxa"/>
            <w:gridSpan w:val="5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6C1721" w:rsidTr="0024390D">
        <w:trPr>
          <w:gridAfter w:val="3"/>
          <w:wAfter w:w="411" w:type="dxa"/>
        </w:trPr>
        <w:tc>
          <w:tcPr>
            <w:tcW w:w="744" w:type="dxa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1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селищної ради та виконкому</w:t>
            </w:r>
          </w:p>
        </w:tc>
        <w:tc>
          <w:tcPr>
            <w:tcW w:w="1510" w:type="dxa"/>
            <w:gridSpan w:val="5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1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1" w:type="dxa"/>
            <w:gridSpan w:val="2"/>
          </w:tcPr>
          <w:p w:rsidR="006C1721" w:rsidRPr="005F2B8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1143.5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Селищний голова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1143.5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заступник селищного голови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1143.5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селищної ради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3431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Керуючий справами (секретар)виконавчого комітету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Староста</w:t>
            </w:r>
          </w:p>
        </w:tc>
        <w:tc>
          <w:tcPr>
            <w:tcW w:w="1510" w:type="dxa"/>
            <w:gridSpan w:val="5"/>
          </w:tcPr>
          <w:p w:rsidR="006C1721" w:rsidRPr="008F3A4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1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D1">
              <w:rPr>
                <w:rFonts w:ascii="Times New Roman" w:hAnsi="Times New Roman" w:cs="Times New Roman"/>
                <w:b/>
                <w:sz w:val="24"/>
                <w:szCs w:val="24"/>
              </w:rPr>
              <w:t>Відділи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511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D1">
              <w:rPr>
                <w:rFonts w:ascii="Times New Roman" w:hAnsi="Times New Roman" w:cs="Times New Roman"/>
                <w:b/>
                <w:sz w:val="24"/>
                <w:szCs w:val="24"/>
              </w:rPr>
              <w:t>Відділ загальної та організаційної роботи</w:t>
            </w:r>
          </w:p>
        </w:tc>
        <w:tc>
          <w:tcPr>
            <w:tcW w:w="1510" w:type="dxa"/>
            <w:gridSpan w:val="5"/>
          </w:tcPr>
          <w:p w:rsidR="006C1721" w:rsidRPr="00BC2862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4144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інспектор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3439</w:t>
            </w:r>
          </w:p>
        </w:tc>
        <w:tc>
          <w:tcPr>
            <w:tcW w:w="5923" w:type="dxa"/>
            <w:gridSpan w:val="3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по обліку</w:t>
            </w:r>
          </w:p>
        </w:tc>
        <w:tc>
          <w:tcPr>
            <w:tcW w:w="1510" w:type="dxa"/>
            <w:gridSpan w:val="5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4144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784C9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Pr="00784C94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94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кадрового та правового забезпечення</w:t>
            </w:r>
          </w:p>
        </w:tc>
        <w:tc>
          <w:tcPr>
            <w:tcW w:w="1510" w:type="dxa"/>
            <w:gridSpan w:val="5"/>
          </w:tcPr>
          <w:p w:rsidR="006C1721" w:rsidRPr="00BC2862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кадрових питань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правових питань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1 категорії з кадрових  питань</w:t>
            </w:r>
          </w:p>
        </w:tc>
        <w:tc>
          <w:tcPr>
            <w:tcW w:w="1510" w:type="dxa"/>
            <w:gridSpan w:val="5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784C94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9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511" w:type="dxa"/>
            <w:gridSpan w:val="2"/>
          </w:tcPr>
          <w:p w:rsidR="006C1721" w:rsidRPr="00784C94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Відділ земельних відносин, містобудування</w:t>
            </w:r>
          </w:p>
          <w:p w:rsidR="006C1721" w:rsidRPr="00784C94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архітектури, житлового комунального господарства та з питань надзвичайних ситуацій.</w:t>
            </w:r>
          </w:p>
        </w:tc>
        <w:tc>
          <w:tcPr>
            <w:tcW w:w="1510" w:type="dxa"/>
            <w:gridSpan w:val="5"/>
          </w:tcPr>
          <w:p w:rsidR="006C1721" w:rsidRPr="00BC2862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із земельних питань</w:t>
            </w:r>
          </w:p>
        </w:tc>
        <w:tc>
          <w:tcPr>
            <w:tcW w:w="1510" w:type="dxa"/>
            <w:gridSpan w:val="5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44" w:type="dxa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511" w:type="dxa"/>
            <w:gridSpan w:val="2"/>
          </w:tcPr>
          <w:p w:rsidR="006C1721" w:rsidRPr="00F70427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1 категорії з питань надзвичайних ситуацій</w:t>
            </w:r>
          </w:p>
        </w:tc>
        <w:tc>
          <w:tcPr>
            <w:tcW w:w="1510" w:type="dxa"/>
            <w:gridSpan w:val="5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4C147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71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496" w:type="dxa"/>
          </w:tcPr>
          <w:p w:rsidR="006C1721" w:rsidRPr="004C147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Pr="004C147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культури, туризму, </w:t>
            </w:r>
            <w:r w:rsidRPr="004C1471">
              <w:rPr>
                <w:rFonts w:ascii="Times New Roman" w:hAnsi="Times New Roman" w:cs="Times New Roman"/>
                <w:b/>
                <w:sz w:val="24"/>
                <w:szCs w:val="24"/>
              </w:rPr>
              <w:t>молоді та спорту</w:t>
            </w:r>
          </w:p>
        </w:tc>
        <w:tc>
          <w:tcPr>
            <w:tcW w:w="1493" w:type="dxa"/>
            <w:gridSpan w:val="4"/>
          </w:tcPr>
          <w:p w:rsidR="006C1721" w:rsidRPr="00BC2862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496" w:type="dxa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493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496" w:type="dxa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культури</w:t>
            </w:r>
          </w:p>
        </w:tc>
        <w:tc>
          <w:tcPr>
            <w:tcW w:w="1493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4C147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71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496" w:type="dxa"/>
          </w:tcPr>
          <w:p w:rsidR="006C1721" w:rsidRPr="004C147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  <w:gridSpan w:val="3"/>
          </w:tcPr>
          <w:p w:rsidR="006C1721" w:rsidRPr="004C147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71">
              <w:rPr>
                <w:rFonts w:ascii="Times New Roman" w:hAnsi="Times New Roman" w:cs="Times New Roman"/>
                <w:b/>
                <w:sz w:val="24"/>
                <w:szCs w:val="24"/>
              </w:rPr>
              <w:t>Відділ бухгалтерського обліку та фінансової  звітності.</w:t>
            </w:r>
          </w:p>
        </w:tc>
        <w:tc>
          <w:tcPr>
            <w:tcW w:w="1493" w:type="dxa"/>
            <w:gridSpan w:val="4"/>
          </w:tcPr>
          <w:p w:rsidR="006C1721" w:rsidRPr="00BC2862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496" w:type="dxa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493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1496" w:type="dxa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493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1496" w:type="dxa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 з питань планування та обліку доходів</w:t>
            </w:r>
          </w:p>
        </w:tc>
        <w:tc>
          <w:tcPr>
            <w:tcW w:w="1493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1496" w:type="dxa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3" w:type="dxa"/>
            <w:gridSpan w:val="3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 з питань бухгалтерського обліку</w:t>
            </w:r>
          </w:p>
        </w:tc>
        <w:tc>
          <w:tcPr>
            <w:tcW w:w="1493" w:type="dxa"/>
            <w:gridSpan w:val="4"/>
            <w:tcBorders>
              <w:right w:val="single" w:sz="4" w:space="0" w:color="auto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721" w:rsidRPr="009471D1" w:rsidTr="0024390D">
        <w:trPr>
          <w:gridAfter w:val="1"/>
          <w:wAfter w:w="186" w:type="dxa"/>
        </w:trPr>
        <w:tc>
          <w:tcPr>
            <w:tcW w:w="759" w:type="dxa"/>
            <w:gridSpan w:val="2"/>
          </w:tcPr>
          <w:p w:rsidR="006C1721" w:rsidRPr="0092547A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569" w:type="dxa"/>
            <w:gridSpan w:val="3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4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Самостійний відділ освіти</w:t>
            </w:r>
          </w:p>
        </w:tc>
        <w:tc>
          <w:tcPr>
            <w:tcW w:w="1449" w:type="dxa"/>
            <w:gridSpan w:val="3"/>
            <w:tcBorders>
              <w:right w:val="nil"/>
            </w:tcBorders>
          </w:tcPr>
          <w:p w:rsidR="006C1721" w:rsidRPr="00795FBF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" w:type="dxa"/>
            <w:gridSpan w:val="3"/>
            <w:tcBorders>
              <w:top w:val="nil"/>
              <w:bottom w:val="nil"/>
              <w:right w:val="nil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21" w:rsidRPr="009471D1" w:rsidTr="0024390D">
        <w:trPr>
          <w:gridAfter w:val="4"/>
          <w:wAfter w:w="428" w:type="dxa"/>
        </w:trPr>
        <w:tc>
          <w:tcPr>
            <w:tcW w:w="759" w:type="dxa"/>
            <w:gridSpan w:val="2"/>
          </w:tcPr>
          <w:p w:rsidR="006C1721" w:rsidRPr="00FC64C5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569" w:type="dxa"/>
            <w:gridSpan w:val="3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894" w:type="dxa"/>
            <w:gridSpan w:val="2"/>
            <w:tcBorders>
              <w:bottom w:val="single" w:sz="4" w:space="0" w:color="auto"/>
            </w:tcBorders>
          </w:tcPr>
          <w:p w:rsidR="006C1721" w:rsidRPr="00FC64C5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64C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самостійного відділу </w:t>
            </w:r>
          </w:p>
        </w:tc>
        <w:tc>
          <w:tcPr>
            <w:tcW w:w="14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c>
          <w:tcPr>
            <w:tcW w:w="759" w:type="dxa"/>
            <w:gridSpan w:val="2"/>
            <w:tcBorders>
              <w:top w:val="nil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1552" w:type="dxa"/>
            <w:gridSpan w:val="2"/>
            <w:tcBorders>
              <w:top w:val="nil"/>
            </w:tcBorders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11" w:type="dxa"/>
            <w:gridSpan w:val="3"/>
            <w:tcBorders>
              <w:top w:val="nil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449" w:type="dxa"/>
            <w:gridSpan w:val="3"/>
            <w:tcBorders>
              <w:top w:val="nil"/>
              <w:bottom w:val="nil"/>
              <w:right w:val="nil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4"/>
            <w:tcBorders>
              <w:top w:val="nil"/>
              <w:bottom w:val="nil"/>
              <w:right w:val="nil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21" w:rsidRPr="009471D1" w:rsidTr="0024390D">
        <w:trPr>
          <w:gridAfter w:val="1"/>
          <w:wAfter w:w="186" w:type="dxa"/>
          <w:trHeight w:val="464"/>
        </w:trPr>
        <w:tc>
          <w:tcPr>
            <w:tcW w:w="759" w:type="dxa"/>
            <w:gridSpan w:val="2"/>
          </w:tcPr>
          <w:p w:rsidR="006C1721" w:rsidRPr="00FC64C5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C5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  <w:gridSpan w:val="3"/>
          </w:tcPr>
          <w:p w:rsidR="006C1721" w:rsidRPr="00FC64C5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Відділ економічного розвитку, інфраструктури та інвестиційної діяльності.</w:t>
            </w:r>
          </w:p>
        </w:tc>
        <w:tc>
          <w:tcPr>
            <w:tcW w:w="1449" w:type="dxa"/>
            <w:gridSpan w:val="3"/>
            <w:tcBorders>
              <w:right w:val="nil"/>
            </w:tcBorders>
          </w:tcPr>
          <w:p w:rsidR="006C1721" w:rsidRDefault="006C1721" w:rsidP="0024390D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1721" w:rsidRPr="004A0C0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dxa"/>
            <w:gridSpan w:val="3"/>
            <w:tcBorders>
              <w:top w:val="nil"/>
              <w:right w:val="nil"/>
            </w:tcBorders>
          </w:tcPr>
          <w:p w:rsidR="006C1721" w:rsidRDefault="006C1721" w:rsidP="0024390D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Pr="004A0C0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721" w:rsidRPr="009471D1" w:rsidTr="0024390D">
        <w:trPr>
          <w:gridAfter w:val="2"/>
          <w:wAfter w:w="381" w:type="dxa"/>
          <w:trHeight w:val="362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1479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8" w:type="dxa"/>
            <w:gridSpan w:val="4"/>
          </w:tcPr>
          <w:p w:rsidR="006C172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державних закупівель</w:t>
            </w:r>
          </w:p>
        </w:tc>
        <w:tc>
          <w:tcPr>
            <w:tcW w:w="1479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2490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з питань соціально-економічного розвитку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Pr="007B3EC6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6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gridSpan w:val="4"/>
          </w:tcPr>
          <w:p w:rsidR="006C172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Pr="007B3EC6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</w:t>
            </w:r>
          </w:p>
        </w:tc>
        <w:tc>
          <w:tcPr>
            <w:tcW w:w="1479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21" w:rsidRPr="004A0C0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- адміністратор відділу «ЦНАП»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7E3B1A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3.8.5.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8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479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513F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1552" w:type="dxa"/>
            <w:gridSpan w:val="2"/>
            <w:tcBorders>
              <w:bottom w:val="nil"/>
            </w:tcBorders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gridSpan w:val="4"/>
          </w:tcPr>
          <w:p w:rsidR="006C1721" w:rsidRPr="00513F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у справах дітей</w:t>
            </w:r>
          </w:p>
        </w:tc>
        <w:tc>
          <w:tcPr>
            <w:tcW w:w="1479" w:type="dxa"/>
            <w:gridSpan w:val="4"/>
          </w:tcPr>
          <w:p w:rsidR="006C1721" w:rsidRPr="00513F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1229.3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Служби 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2419.3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4A0C0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552" w:type="dxa"/>
            <w:gridSpan w:val="2"/>
          </w:tcPr>
          <w:p w:rsidR="006C1721" w:rsidRPr="007B3EC6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</w:t>
            </w:r>
          </w:p>
        </w:tc>
        <w:tc>
          <w:tcPr>
            <w:tcW w:w="5928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Інспектор правоохоронних органів</w:t>
            </w:r>
          </w:p>
        </w:tc>
        <w:tc>
          <w:tcPr>
            <w:tcW w:w="1479" w:type="dxa"/>
            <w:gridSpan w:val="4"/>
          </w:tcPr>
          <w:p w:rsidR="006C172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1(вакансія)</w:t>
            </w:r>
          </w:p>
        </w:tc>
      </w:tr>
      <w:tr w:rsidR="006C1721" w:rsidRPr="004A0C0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7B3EC6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7B3E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</w:tcPr>
          <w:p w:rsidR="006C1721" w:rsidRPr="007B3EC6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gridSpan w:val="4"/>
          </w:tcPr>
          <w:p w:rsidR="006C1721" w:rsidRPr="007B3EC6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Господарська група</w:t>
            </w:r>
          </w:p>
        </w:tc>
        <w:tc>
          <w:tcPr>
            <w:tcW w:w="1479" w:type="dxa"/>
            <w:gridSpan w:val="4"/>
          </w:tcPr>
          <w:p w:rsidR="006C1721" w:rsidRPr="004A0C01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9132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службового приміщення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9141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Опалювач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721" w:rsidRPr="009471D1" w:rsidTr="0024390D">
        <w:trPr>
          <w:gridAfter w:val="2"/>
          <w:wAfter w:w="38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552" w:type="dxa"/>
            <w:gridSpan w:val="2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1479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721" w:rsidRPr="009471D1" w:rsidTr="0024390D">
        <w:trPr>
          <w:gridAfter w:val="3"/>
          <w:wAfter w:w="411" w:type="dxa"/>
        </w:trPr>
        <w:tc>
          <w:tcPr>
            <w:tcW w:w="759" w:type="dxa"/>
            <w:gridSpan w:val="2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4.0.4.</w:t>
            </w:r>
          </w:p>
        </w:tc>
        <w:tc>
          <w:tcPr>
            <w:tcW w:w="1569" w:type="dxa"/>
            <w:gridSpan w:val="3"/>
          </w:tcPr>
          <w:p w:rsidR="006C1721" w:rsidRPr="004F4AE4" w:rsidRDefault="006C1721" w:rsidP="002439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E4">
              <w:rPr>
                <w:rFonts w:ascii="Times New Roman" w:hAnsi="Times New Roman" w:cs="Times New Roman"/>
                <w:b/>
                <w:sz w:val="24"/>
                <w:szCs w:val="24"/>
              </w:rPr>
              <w:t>8322.1</w:t>
            </w:r>
          </w:p>
        </w:tc>
        <w:tc>
          <w:tcPr>
            <w:tcW w:w="5928" w:type="dxa"/>
            <w:gridSpan w:val="4"/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721" w:rsidRPr="009471D1" w:rsidRDefault="006C1721" w:rsidP="00243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1(вакансія)</w:t>
            </w:r>
          </w:p>
        </w:tc>
      </w:tr>
    </w:tbl>
    <w:p w:rsidR="006C1721" w:rsidRPr="009471D1" w:rsidRDefault="006C1721" w:rsidP="006C1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Головний спеціаліст з кадрових питань О.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Рабко</w:t>
      </w:r>
      <w:proofErr w:type="spellEnd"/>
      <w:r w:rsidRPr="004F4BF2">
        <w:rPr>
          <w:rFonts w:ascii="Times New Roman" w:hAnsi="Times New Roman" w:cs="Times New Roman"/>
          <w:b/>
          <w:sz w:val="24"/>
          <w:szCs w:val="24"/>
        </w:rPr>
        <w:t>.</w:t>
      </w: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Pr="004F4BF2" w:rsidRDefault="006C1721" w:rsidP="006C17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6C1721" w:rsidRDefault="006C1721" w:rsidP="006C1721"/>
    <w:p w:rsidR="003401A1" w:rsidRDefault="003401A1">
      <w:bookmarkStart w:id="0" w:name="_GoBack"/>
      <w:bookmarkEnd w:id="0"/>
    </w:p>
    <w:sectPr w:rsidR="003401A1" w:rsidSect="00477A38">
      <w:pgSz w:w="11906" w:h="16838"/>
      <w:pgMar w:top="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5E"/>
    <w:rsid w:val="003401A1"/>
    <w:rsid w:val="006C1721"/>
    <w:rsid w:val="00D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1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21"/>
    <w:pPr>
      <w:spacing w:after="0" w:line="240" w:lineRule="auto"/>
      <w:jc w:val="both"/>
    </w:pPr>
    <w:rPr>
      <w:lang w:val="uk-UA"/>
    </w:rPr>
  </w:style>
  <w:style w:type="table" w:styleId="a4">
    <w:name w:val="Table Grid"/>
    <w:basedOn w:val="a1"/>
    <w:uiPriority w:val="59"/>
    <w:rsid w:val="006C1721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1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721"/>
    <w:pPr>
      <w:spacing w:after="0" w:line="240" w:lineRule="auto"/>
      <w:jc w:val="both"/>
    </w:pPr>
    <w:rPr>
      <w:lang w:val="uk-UA"/>
    </w:rPr>
  </w:style>
  <w:style w:type="table" w:styleId="a4">
    <w:name w:val="Table Grid"/>
    <w:basedOn w:val="a1"/>
    <w:uiPriority w:val="59"/>
    <w:rsid w:val="006C1721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2020-01-03T07:07:00Z</dcterms:created>
  <dcterms:modified xsi:type="dcterms:W3CDTF">2020-01-03T07:08:00Z</dcterms:modified>
</cp:coreProperties>
</file>