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F3" w:rsidRDefault="00F70FF3" w:rsidP="00F70FF3">
      <w:pPr>
        <w:pStyle w:val="a3"/>
        <w:jc w:val="center"/>
      </w:pPr>
      <w:r>
        <w:rPr>
          <w:noProof/>
          <w:lang w:val="uk-UA" w:eastAsia="uk-UA"/>
        </w:rPr>
        <w:drawing>
          <wp:inline distT="0" distB="0" distL="0" distR="0" wp14:anchorId="13B95F0E" wp14:editId="49804FF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F3" w:rsidRDefault="00F70FF3" w:rsidP="00F70FF3">
      <w:pPr>
        <w:pStyle w:val="a3"/>
        <w:jc w:val="center"/>
        <w:rPr>
          <w:b/>
        </w:rPr>
      </w:pPr>
      <w:proofErr w:type="spellStart"/>
      <w:r>
        <w:rPr>
          <w:b/>
        </w:rPr>
        <w:t>Виконавчий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</w:t>
      </w:r>
      <w:proofErr w:type="spellEnd"/>
    </w:p>
    <w:p w:rsidR="00F70FF3" w:rsidRDefault="00F70FF3" w:rsidP="00F70FF3">
      <w:pPr>
        <w:pStyle w:val="a3"/>
        <w:jc w:val="center"/>
        <w:rPr>
          <w:b/>
        </w:rPr>
      </w:pPr>
      <w:r>
        <w:rPr>
          <w:b/>
        </w:rPr>
        <w:t>ОЛЕКСАНДРІВСЬКОЇ СЕЛИЩНОЇ РАДИ</w:t>
      </w:r>
    </w:p>
    <w:p w:rsidR="00F70FF3" w:rsidRDefault="00F70FF3" w:rsidP="00F70FF3">
      <w:pPr>
        <w:pStyle w:val="a3"/>
        <w:jc w:val="center"/>
        <w:rPr>
          <w:b/>
        </w:rPr>
      </w:pPr>
      <w:r>
        <w:rPr>
          <w:b/>
        </w:rPr>
        <w:t>ВОЗНЕСЕНСЬКОГО РАЙОНУ МИКОЛАЇВСЬКОЇ ОБЛАСТІ</w:t>
      </w:r>
    </w:p>
    <w:p w:rsidR="00F70FF3" w:rsidRDefault="00F70FF3" w:rsidP="00F70FF3">
      <w:pPr>
        <w:pStyle w:val="a3"/>
        <w:jc w:val="center"/>
      </w:pPr>
      <w:proofErr w:type="spellStart"/>
      <w:r w:rsidRPr="00B20D6E">
        <w:rPr>
          <w:sz w:val="22"/>
          <w:szCs w:val="22"/>
        </w:rPr>
        <w:t>вул</w:t>
      </w:r>
      <w:proofErr w:type="spellEnd"/>
      <w:r w:rsidRPr="00B20D6E">
        <w:rPr>
          <w:sz w:val="22"/>
          <w:szCs w:val="22"/>
        </w:rPr>
        <w:t xml:space="preserve">. Генерала Подзігуна,208, </w:t>
      </w:r>
      <w:proofErr w:type="spellStart"/>
      <w:r w:rsidRPr="00B20D6E">
        <w:rPr>
          <w:sz w:val="22"/>
          <w:szCs w:val="22"/>
        </w:rPr>
        <w:t>смт</w:t>
      </w:r>
      <w:proofErr w:type="spellEnd"/>
      <w:r w:rsidRPr="00B20D6E">
        <w:rPr>
          <w:sz w:val="22"/>
          <w:szCs w:val="22"/>
        </w:rPr>
        <w:t xml:space="preserve"> </w:t>
      </w:r>
      <w:proofErr w:type="spellStart"/>
      <w:r w:rsidRPr="00B20D6E">
        <w:rPr>
          <w:sz w:val="22"/>
          <w:szCs w:val="22"/>
        </w:rPr>
        <w:t>Олександрівка</w:t>
      </w:r>
      <w:proofErr w:type="spellEnd"/>
      <w:r w:rsidRPr="00B20D6E">
        <w:rPr>
          <w:sz w:val="22"/>
          <w:szCs w:val="22"/>
        </w:rPr>
        <w:t xml:space="preserve">, </w:t>
      </w:r>
      <w:proofErr w:type="spellStart"/>
      <w:r w:rsidRPr="00B20D6E">
        <w:rPr>
          <w:sz w:val="22"/>
          <w:szCs w:val="22"/>
        </w:rPr>
        <w:t>Вознесенського</w:t>
      </w:r>
      <w:proofErr w:type="spellEnd"/>
      <w:r w:rsidRPr="00B20D6E">
        <w:rPr>
          <w:sz w:val="22"/>
          <w:szCs w:val="22"/>
        </w:rPr>
        <w:t xml:space="preserve"> району </w:t>
      </w:r>
      <w:proofErr w:type="spellStart"/>
      <w:r w:rsidRPr="00B20D6E">
        <w:rPr>
          <w:sz w:val="22"/>
          <w:szCs w:val="22"/>
        </w:rPr>
        <w:t>Миколаївської</w:t>
      </w:r>
      <w:proofErr w:type="spellEnd"/>
      <w:r w:rsidRPr="00B20D6E">
        <w:rPr>
          <w:sz w:val="22"/>
          <w:szCs w:val="22"/>
        </w:rPr>
        <w:t xml:space="preserve"> області,56530,тел./факс: (05134) 9-61-47, </w:t>
      </w:r>
      <w:r w:rsidRPr="00B20D6E">
        <w:rPr>
          <w:sz w:val="22"/>
          <w:szCs w:val="22"/>
          <w:lang w:val="en-US"/>
        </w:rPr>
        <w:t>E</w:t>
      </w:r>
      <w:r w:rsidRPr="00B20D6E">
        <w:rPr>
          <w:sz w:val="22"/>
          <w:szCs w:val="22"/>
        </w:rPr>
        <w:t xml:space="preserve"> – </w:t>
      </w:r>
      <w:r w:rsidRPr="00B20D6E">
        <w:rPr>
          <w:sz w:val="22"/>
          <w:szCs w:val="22"/>
          <w:lang w:val="en-US"/>
        </w:rPr>
        <w:t>mail</w:t>
      </w:r>
      <w:r w:rsidRPr="00B20D6E">
        <w:rPr>
          <w:sz w:val="22"/>
          <w:szCs w:val="22"/>
        </w:rPr>
        <w:t xml:space="preserve">: </w:t>
      </w:r>
      <w:hyperlink r:id="rId6" w:history="1">
        <w:r w:rsidRPr="00B20D6E">
          <w:rPr>
            <w:rStyle w:val="a4"/>
            <w:color w:val="0563C1"/>
            <w:sz w:val="22"/>
            <w:szCs w:val="22"/>
            <w:lang w:val="en-US"/>
          </w:rPr>
          <w:t>osr</w:t>
        </w:r>
        <w:r w:rsidRPr="00B20D6E">
          <w:rPr>
            <w:rStyle w:val="a4"/>
            <w:color w:val="0563C1"/>
            <w:sz w:val="22"/>
            <w:szCs w:val="22"/>
          </w:rPr>
          <w:t>-</w:t>
        </w:r>
        <w:r w:rsidRPr="00B20D6E">
          <w:rPr>
            <w:rStyle w:val="a4"/>
            <w:color w:val="0563C1"/>
            <w:sz w:val="22"/>
            <w:szCs w:val="22"/>
            <w:lang w:val="en-US"/>
          </w:rPr>
          <w:t>mk</w:t>
        </w:r>
        <w:r w:rsidRPr="00B20D6E">
          <w:rPr>
            <w:rStyle w:val="a4"/>
            <w:color w:val="0563C1"/>
            <w:sz w:val="22"/>
            <w:szCs w:val="22"/>
          </w:rPr>
          <w:t>@</w:t>
        </w:r>
        <w:r w:rsidRPr="00B20D6E">
          <w:rPr>
            <w:rStyle w:val="a4"/>
            <w:color w:val="0563C1"/>
            <w:sz w:val="22"/>
            <w:szCs w:val="22"/>
            <w:lang w:val="en-US"/>
          </w:rPr>
          <w:t>ukr</w:t>
        </w:r>
        <w:r w:rsidRPr="00B20D6E">
          <w:rPr>
            <w:rStyle w:val="a4"/>
            <w:color w:val="0563C1"/>
            <w:sz w:val="22"/>
            <w:szCs w:val="22"/>
          </w:rPr>
          <w:t>.</w:t>
        </w:r>
        <w:r w:rsidRPr="00B20D6E">
          <w:rPr>
            <w:rStyle w:val="a4"/>
            <w:color w:val="0563C1"/>
            <w:sz w:val="22"/>
            <w:szCs w:val="22"/>
            <w:lang w:val="en-US"/>
          </w:rPr>
          <w:t>net</w:t>
        </w:r>
      </w:hyperlink>
      <w:r w:rsidRPr="00B20D6E">
        <w:rPr>
          <w:sz w:val="22"/>
          <w:szCs w:val="22"/>
        </w:rPr>
        <w:t xml:space="preserve">, код </w:t>
      </w:r>
      <w:proofErr w:type="spellStart"/>
      <w:r w:rsidRPr="00B20D6E">
        <w:rPr>
          <w:sz w:val="22"/>
          <w:szCs w:val="22"/>
        </w:rPr>
        <w:t>згідно</w:t>
      </w:r>
      <w:proofErr w:type="spellEnd"/>
      <w:r w:rsidRPr="00B20D6E">
        <w:rPr>
          <w:sz w:val="22"/>
          <w:szCs w:val="22"/>
        </w:rPr>
        <w:t xml:space="preserve"> з ЄДРПОУ</w:t>
      </w:r>
      <w:r>
        <w:t xml:space="preserve"> 04376162</w:t>
      </w:r>
    </w:p>
    <w:p w:rsidR="00F70FF3" w:rsidRPr="00B20D6E" w:rsidRDefault="00F70FF3" w:rsidP="00F70FF3">
      <w:pPr>
        <w:jc w:val="center"/>
        <w:rPr>
          <w:lang w:val="uk-UA"/>
        </w:rPr>
      </w:pPr>
    </w:p>
    <w:p w:rsidR="00F70FF3" w:rsidRPr="00B20D6E" w:rsidRDefault="00F70FF3" w:rsidP="00F70FF3">
      <w:pPr>
        <w:jc w:val="center"/>
        <w:rPr>
          <w:b/>
          <w:lang w:val="uk-UA"/>
        </w:rPr>
      </w:pPr>
      <w:r w:rsidRPr="00B20D6E">
        <w:rPr>
          <w:b/>
          <w:lang w:val="uk-UA"/>
        </w:rPr>
        <w:t xml:space="preserve"> Р І Ш Е Н </w:t>
      </w:r>
      <w:proofErr w:type="spellStart"/>
      <w:r w:rsidRPr="00B20D6E">
        <w:rPr>
          <w:b/>
          <w:lang w:val="uk-UA"/>
        </w:rPr>
        <w:t>Н</w:t>
      </w:r>
      <w:proofErr w:type="spellEnd"/>
      <w:r w:rsidRPr="00B20D6E">
        <w:rPr>
          <w:b/>
          <w:lang w:val="uk-UA"/>
        </w:rPr>
        <w:t xml:space="preserve"> Я   № </w:t>
      </w:r>
      <w:r>
        <w:rPr>
          <w:b/>
          <w:lang w:val="uk-UA"/>
        </w:rPr>
        <w:t>22</w:t>
      </w:r>
    </w:p>
    <w:p w:rsidR="00F70FF3" w:rsidRPr="00B20D6E" w:rsidRDefault="00F70FF3" w:rsidP="00F70FF3">
      <w:pPr>
        <w:rPr>
          <w:b/>
          <w:lang w:val="uk-UA"/>
        </w:rPr>
      </w:pPr>
      <w:r w:rsidRPr="00B20D6E">
        <w:rPr>
          <w:b/>
          <w:lang w:val="uk-UA"/>
        </w:rPr>
        <w:t xml:space="preserve">від </w:t>
      </w:r>
      <w:r>
        <w:rPr>
          <w:b/>
          <w:lang w:val="uk-UA"/>
        </w:rPr>
        <w:t>17 лютого 2023</w:t>
      </w:r>
      <w:r w:rsidRPr="00B20D6E">
        <w:rPr>
          <w:b/>
          <w:lang w:val="uk-UA"/>
        </w:rPr>
        <w:t xml:space="preserve">  року</w:t>
      </w:r>
    </w:p>
    <w:p w:rsidR="00F70FF3" w:rsidRPr="00B20D6E" w:rsidRDefault="00F70FF3" w:rsidP="00F70FF3">
      <w:pPr>
        <w:jc w:val="both"/>
        <w:rPr>
          <w:lang w:eastAsia="uk-UA"/>
        </w:rPr>
      </w:pPr>
      <w:r>
        <w:rPr>
          <w:b/>
          <w:bCs/>
          <w:bdr w:val="none" w:sz="0" w:space="0" w:color="auto" w:frame="1"/>
          <w:lang w:val="uk-UA"/>
        </w:rPr>
        <w:t xml:space="preserve"> «</w:t>
      </w:r>
      <w:r w:rsidRPr="00B20D6E">
        <w:rPr>
          <w:b/>
          <w:bCs/>
          <w:bdr w:val="none" w:sz="0" w:space="0" w:color="auto" w:frame="1"/>
        </w:rPr>
        <w:t xml:space="preserve">Про </w:t>
      </w:r>
      <w:proofErr w:type="spellStart"/>
      <w:r w:rsidRPr="00B20D6E">
        <w:rPr>
          <w:b/>
          <w:bCs/>
          <w:bdr w:val="none" w:sz="0" w:space="0" w:color="auto" w:frame="1"/>
        </w:rPr>
        <w:t>граничні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суми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витрат</w:t>
      </w:r>
      <w:proofErr w:type="spellEnd"/>
      <w:r w:rsidRPr="00B20D6E">
        <w:rPr>
          <w:b/>
          <w:bCs/>
          <w:bdr w:val="none" w:sz="0" w:space="0" w:color="auto" w:frame="1"/>
        </w:rPr>
        <w:t xml:space="preserve"> на </w:t>
      </w:r>
      <w:proofErr w:type="spellStart"/>
      <w:r w:rsidRPr="00B20D6E">
        <w:rPr>
          <w:b/>
          <w:bCs/>
          <w:bdr w:val="none" w:sz="0" w:space="0" w:color="auto" w:frame="1"/>
        </w:rPr>
        <w:t>придбання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автомобілів</w:t>
      </w:r>
      <w:proofErr w:type="spellEnd"/>
      <w:r w:rsidRPr="00B20D6E">
        <w:rPr>
          <w:b/>
          <w:bCs/>
          <w:bdr w:val="none" w:sz="0" w:space="0" w:color="auto" w:frame="1"/>
        </w:rPr>
        <w:t xml:space="preserve">, </w:t>
      </w:r>
      <w:proofErr w:type="spellStart"/>
      <w:r w:rsidRPr="00B20D6E">
        <w:rPr>
          <w:b/>
          <w:bCs/>
          <w:bdr w:val="none" w:sz="0" w:space="0" w:color="auto" w:frame="1"/>
        </w:rPr>
        <w:t>меблів</w:t>
      </w:r>
      <w:proofErr w:type="spellEnd"/>
      <w:r w:rsidRPr="00B20D6E">
        <w:rPr>
          <w:b/>
          <w:bCs/>
          <w:bdr w:val="none" w:sz="0" w:space="0" w:color="auto" w:frame="1"/>
        </w:rPr>
        <w:t>,</w:t>
      </w:r>
    </w:p>
    <w:p w:rsidR="00F70FF3" w:rsidRPr="00B20D6E" w:rsidRDefault="00F70FF3" w:rsidP="00F70FF3">
      <w:pPr>
        <w:jc w:val="both"/>
        <w:rPr>
          <w:lang w:val="uk-UA"/>
        </w:rPr>
      </w:pPr>
      <w:proofErr w:type="spellStart"/>
      <w:r w:rsidRPr="00B20D6E">
        <w:rPr>
          <w:b/>
          <w:bCs/>
          <w:bdr w:val="none" w:sz="0" w:space="0" w:color="auto" w:frame="1"/>
        </w:rPr>
        <w:t>іншого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обладнання</w:t>
      </w:r>
      <w:proofErr w:type="spellEnd"/>
      <w:r w:rsidRPr="00B20D6E">
        <w:rPr>
          <w:b/>
          <w:bCs/>
          <w:bdr w:val="none" w:sz="0" w:space="0" w:color="auto" w:frame="1"/>
        </w:rPr>
        <w:t xml:space="preserve"> та </w:t>
      </w:r>
      <w:proofErr w:type="spellStart"/>
      <w:r w:rsidRPr="00B20D6E">
        <w:rPr>
          <w:b/>
          <w:bCs/>
          <w:bdr w:val="none" w:sz="0" w:space="0" w:color="auto" w:frame="1"/>
        </w:rPr>
        <w:t>устаткування</w:t>
      </w:r>
      <w:proofErr w:type="spellEnd"/>
      <w:r w:rsidRPr="00B20D6E">
        <w:rPr>
          <w:b/>
          <w:bCs/>
          <w:bdr w:val="none" w:sz="0" w:space="0" w:color="auto" w:frame="1"/>
        </w:rPr>
        <w:t xml:space="preserve">, </w:t>
      </w:r>
      <w:proofErr w:type="spellStart"/>
      <w:r w:rsidRPr="00B20D6E">
        <w:rPr>
          <w:b/>
          <w:bCs/>
          <w:bdr w:val="none" w:sz="0" w:space="0" w:color="auto" w:frame="1"/>
        </w:rPr>
        <w:t>комп'ютерів</w:t>
      </w:r>
      <w:proofErr w:type="spellEnd"/>
      <w:r>
        <w:rPr>
          <w:b/>
          <w:bCs/>
          <w:bdr w:val="none" w:sz="0" w:space="0" w:color="auto" w:frame="1"/>
          <w:lang w:val="uk-UA"/>
        </w:rPr>
        <w:t>, офісної техніки</w:t>
      </w:r>
      <w:r w:rsidRPr="00B20D6E">
        <w:rPr>
          <w:b/>
          <w:bCs/>
          <w:bdr w:val="none" w:sz="0" w:space="0" w:color="auto" w:frame="1"/>
        </w:rPr>
        <w:t xml:space="preserve"> органами</w:t>
      </w:r>
    </w:p>
    <w:p w:rsidR="00F70FF3" w:rsidRPr="00B20D6E" w:rsidRDefault="00F70FF3" w:rsidP="00F70FF3">
      <w:pPr>
        <w:jc w:val="both"/>
      </w:pPr>
      <w:proofErr w:type="spellStart"/>
      <w:r w:rsidRPr="00B20D6E">
        <w:rPr>
          <w:b/>
          <w:bCs/>
          <w:bdr w:val="none" w:sz="0" w:space="0" w:color="auto" w:frame="1"/>
        </w:rPr>
        <w:t>місцевого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самоврядування</w:t>
      </w:r>
      <w:proofErr w:type="spellEnd"/>
      <w:r w:rsidRPr="00B20D6E">
        <w:rPr>
          <w:b/>
          <w:bCs/>
          <w:bdr w:val="none" w:sz="0" w:space="0" w:color="auto" w:frame="1"/>
        </w:rPr>
        <w:t xml:space="preserve">, а </w:t>
      </w:r>
      <w:proofErr w:type="spellStart"/>
      <w:r w:rsidRPr="00B20D6E">
        <w:rPr>
          <w:b/>
          <w:bCs/>
          <w:bdr w:val="none" w:sz="0" w:space="0" w:color="auto" w:frame="1"/>
        </w:rPr>
        <w:t>також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установами</w:t>
      </w:r>
      <w:proofErr w:type="spellEnd"/>
      <w:r w:rsidRPr="00B20D6E">
        <w:rPr>
          <w:b/>
          <w:bCs/>
          <w:bdr w:val="none" w:sz="0" w:space="0" w:color="auto" w:frame="1"/>
        </w:rPr>
        <w:t xml:space="preserve"> та </w:t>
      </w:r>
      <w:proofErr w:type="spellStart"/>
      <w:r w:rsidRPr="00B20D6E">
        <w:rPr>
          <w:b/>
          <w:bCs/>
          <w:bdr w:val="none" w:sz="0" w:space="0" w:color="auto" w:frame="1"/>
        </w:rPr>
        <w:t>організаціями</w:t>
      </w:r>
      <w:proofErr w:type="spellEnd"/>
      <w:r w:rsidRPr="00B20D6E">
        <w:rPr>
          <w:b/>
          <w:bCs/>
          <w:bdr w:val="none" w:sz="0" w:space="0" w:color="auto" w:frame="1"/>
        </w:rPr>
        <w:t>,</w:t>
      </w:r>
    </w:p>
    <w:p w:rsidR="00F70FF3" w:rsidRPr="00B20D6E" w:rsidRDefault="00F70FF3" w:rsidP="00F70FF3">
      <w:pPr>
        <w:jc w:val="both"/>
      </w:pPr>
      <w:proofErr w:type="spellStart"/>
      <w:r w:rsidRPr="00B20D6E">
        <w:rPr>
          <w:b/>
          <w:bCs/>
          <w:bdr w:val="none" w:sz="0" w:space="0" w:color="auto" w:frame="1"/>
        </w:rPr>
        <w:t>які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утримуються</w:t>
      </w:r>
      <w:proofErr w:type="spellEnd"/>
      <w:r w:rsidRPr="00B20D6E">
        <w:rPr>
          <w:b/>
          <w:bCs/>
          <w:bdr w:val="none" w:sz="0" w:space="0" w:color="auto" w:frame="1"/>
        </w:rPr>
        <w:t xml:space="preserve"> за </w:t>
      </w:r>
      <w:proofErr w:type="spellStart"/>
      <w:r w:rsidRPr="00B20D6E">
        <w:rPr>
          <w:b/>
          <w:bCs/>
          <w:bdr w:val="none" w:sz="0" w:space="0" w:color="auto" w:frame="1"/>
        </w:rPr>
        <w:t>рахунок</w:t>
      </w:r>
      <w:proofErr w:type="spellEnd"/>
      <w:r w:rsidRPr="00B20D6E">
        <w:rPr>
          <w:b/>
          <w:bCs/>
          <w:bdr w:val="none" w:sz="0" w:space="0" w:color="auto" w:frame="1"/>
        </w:rPr>
        <w:t xml:space="preserve"> бюджету</w:t>
      </w:r>
    </w:p>
    <w:p w:rsidR="00F70FF3" w:rsidRPr="00B20D6E" w:rsidRDefault="00F70FF3" w:rsidP="00F70FF3">
      <w:pPr>
        <w:jc w:val="both"/>
        <w:rPr>
          <w:b/>
          <w:lang w:val="uk-UA"/>
        </w:rPr>
      </w:pPr>
      <w:proofErr w:type="spellStart"/>
      <w:r w:rsidRPr="00B20D6E">
        <w:rPr>
          <w:b/>
          <w:bCs/>
          <w:bdr w:val="none" w:sz="0" w:space="0" w:color="auto" w:frame="1"/>
        </w:rPr>
        <w:t>Олександрівської</w:t>
      </w:r>
      <w:proofErr w:type="spellEnd"/>
      <w:r w:rsidRPr="00B20D6E">
        <w:rPr>
          <w:b/>
          <w:bCs/>
          <w:bdr w:val="none" w:sz="0" w:space="0" w:color="auto" w:frame="1"/>
        </w:rPr>
        <w:t xml:space="preserve"> </w:t>
      </w:r>
      <w:proofErr w:type="spellStart"/>
      <w:r w:rsidRPr="00B20D6E">
        <w:rPr>
          <w:b/>
          <w:bCs/>
          <w:bdr w:val="none" w:sz="0" w:space="0" w:color="auto" w:frame="1"/>
        </w:rPr>
        <w:t>селищної</w:t>
      </w:r>
      <w:proofErr w:type="spellEnd"/>
      <w:r w:rsidRPr="00B20D6E">
        <w:rPr>
          <w:b/>
          <w:bCs/>
          <w:bdr w:val="none" w:sz="0" w:space="0" w:color="auto" w:frame="1"/>
        </w:rPr>
        <w:t xml:space="preserve"> ради</w:t>
      </w:r>
      <w:r>
        <w:rPr>
          <w:b/>
          <w:bCs/>
          <w:bdr w:val="none" w:sz="0" w:space="0" w:color="auto" w:frame="1"/>
          <w:lang w:val="uk-UA"/>
        </w:rPr>
        <w:t>» у новій редакції</w:t>
      </w:r>
    </w:p>
    <w:p w:rsidR="00F70FF3" w:rsidRPr="00B20D6E" w:rsidRDefault="00F70FF3" w:rsidP="00F70FF3"/>
    <w:p w:rsidR="00F70FF3" w:rsidRPr="00B20D6E" w:rsidRDefault="00F70FF3" w:rsidP="00F70FF3">
      <w:pPr>
        <w:jc w:val="both"/>
        <w:rPr>
          <w:b/>
          <w:bCs/>
          <w:bdr w:val="none" w:sz="0" w:space="0" w:color="auto" w:frame="1"/>
          <w:shd w:val="clear" w:color="auto" w:fill="FFFFFF"/>
          <w:lang w:val="uk-UA"/>
        </w:rPr>
      </w:pPr>
      <w:r w:rsidRPr="00B20D6E">
        <w:t xml:space="preserve">          </w:t>
      </w:r>
      <w:r w:rsidRPr="00B20D6E">
        <w:rPr>
          <w:shd w:val="clear" w:color="auto" w:fill="FFFFFF"/>
        </w:rPr>
        <w:t xml:space="preserve">З метою </w:t>
      </w:r>
      <w:proofErr w:type="spellStart"/>
      <w:r w:rsidRPr="00B20D6E">
        <w:rPr>
          <w:shd w:val="clear" w:color="auto" w:fill="FFFFFF"/>
        </w:rPr>
        <w:t>забезпечення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ефективного</w:t>
      </w:r>
      <w:proofErr w:type="spellEnd"/>
      <w:r w:rsidRPr="00B20D6E">
        <w:rPr>
          <w:shd w:val="clear" w:color="auto" w:fill="FFFFFF"/>
        </w:rPr>
        <w:t xml:space="preserve"> та </w:t>
      </w:r>
      <w:proofErr w:type="spellStart"/>
      <w:r w:rsidRPr="00B20D6E">
        <w:rPr>
          <w:shd w:val="clear" w:color="auto" w:fill="FFFFFF"/>
        </w:rPr>
        <w:t>економного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використання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бюджетних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коштів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відповідно</w:t>
      </w:r>
      <w:proofErr w:type="spellEnd"/>
      <w:r w:rsidRPr="00B20D6E">
        <w:rPr>
          <w:shd w:val="clear" w:color="auto" w:fill="FFFFFF"/>
        </w:rPr>
        <w:t xml:space="preserve"> до  Постанови </w:t>
      </w:r>
      <w:proofErr w:type="spellStart"/>
      <w:r w:rsidRPr="00B20D6E">
        <w:rPr>
          <w:shd w:val="clear" w:color="auto" w:fill="FFFFFF"/>
        </w:rPr>
        <w:t>Кабінету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Міністрів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України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від</w:t>
      </w:r>
      <w:proofErr w:type="spellEnd"/>
      <w:r w:rsidRPr="00B20D6E">
        <w:rPr>
          <w:shd w:val="clear" w:color="auto" w:fill="FFFFFF"/>
        </w:rPr>
        <w:t xml:space="preserve"> 04.04.2001 р. №332 «Про </w:t>
      </w:r>
      <w:proofErr w:type="spellStart"/>
      <w:r w:rsidRPr="00B20D6E">
        <w:rPr>
          <w:shd w:val="clear" w:color="auto" w:fill="FFFFFF"/>
        </w:rPr>
        <w:t>граничні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суми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витрат</w:t>
      </w:r>
      <w:proofErr w:type="spellEnd"/>
      <w:r w:rsidRPr="00B20D6E">
        <w:rPr>
          <w:shd w:val="clear" w:color="auto" w:fill="FFFFFF"/>
        </w:rPr>
        <w:t xml:space="preserve"> на </w:t>
      </w:r>
      <w:proofErr w:type="spellStart"/>
      <w:r w:rsidRPr="00B20D6E">
        <w:rPr>
          <w:shd w:val="clear" w:color="auto" w:fill="FFFFFF"/>
        </w:rPr>
        <w:t>придбання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автомобілів</w:t>
      </w:r>
      <w:proofErr w:type="spellEnd"/>
      <w:r w:rsidRPr="00B20D6E">
        <w:rPr>
          <w:shd w:val="clear" w:color="auto" w:fill="FFFFFF"/>
        </w:rPr>
        <w:t xml:space="preserve">, </w:t>
      </w:r>
      <w:proofErr w:type="spellStart"/>
      <w:r w:rsidRPr="00B20D6E">
        <w:rPr>
          <w:shd w:val="clear" w:color="auto" w:fill="FFFFFF"/>
        </w:rPr>
        <w:t>меблів</w:t>
      </w:r>
      <w:proofErr w:type="spellEnd"/>
      <w:r w:rsidRPr="00B20D6E">
        <w:rPr>
          <w:shd w:val="clear" w:color="auto" w:fill="FFFFFF"/>
        </w:rPr>
        <w:t xml:space="preserve">, </w:t>
      </w:r>
      <w:proofErr w:type="spellStart"/>
      <w:r w:rsidRPr="00B20D6E">
        <w:rPr>
          <w:shd w:val="clear" w:color="auto" w:fill="FFFFFF"/>
        </w:rPr>
        <w:t>іншого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обладнання</w:t>
      </w:r>
      <w:proofErr w:type="spellEnd"/>
      <w:r w:rsidRPr="00B20D6E">
        <w:rPr>
          <w:shd w:val="clear" w:color="auto" w:fill="FFFFFF"/>
        </w:rPr>
        <w:t xml:space="preserve"> та </w:t>
      </w:r>
      <w:proofErr w:type="spellStart"/>
      <w:r w:rsidRPr="00B20D6E">
        <w:rPr>
          <w:shd w:val="clear" w:color="auto" w:fill="FFFFFF"/>
        </w:rPr>
        <w:t>устаткування</w:t>
      </w:r>
      <w:proofErr w:type="spellEnd"/>
      <w:r w:rsidRPr="00B20D6E">
        <w:rPr>
          <w:shd w:val="clear" w:color="auto" w:fill="FFFFFF"/>
        </w:rPr>
        <w:t xml:space="preserve">, </w:t>
      </w:r>
      <w:proofErr w:type="spellStart"/>
      <w:r w:rsidRPr="00B20D6E">
        <w:rPr>
          <w:shd w:val="clear" w:color="auto" w:fill="FFFFFF"/>
        </w:rPr>
        <w:t>мобільних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телефонів</w:t>
      </w:r>
      <w:proofErr w:type="spellEnd"/>
      <w:r w:rsidRPr="00B20D6E">
        <w:rPr>
          <w:shd w:val="clear" w:color="auto" w:fill="FFFFFF"/>
        </w:rPr>
        <w:t xml:space="preserve">, </w:t>
      </w:r>
      <w:proofErr w:type="spellStart"/>
      <w:r w:rsidRPr="00B20D6E">
        <w:rPr>
          <w:shd w:val="clear" w:color="auto" w:fill="FFFFFF"/>
        </w:rPr>
        <w:t>комп’ютерів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державними</w:t>
      </w:r>
      <w:proofErr w:type="spellEnd"/>
      <w:r w:rsidRPr="00B20D6E">
        <w:rPr>
          <w:shd w:val="clear" w:color="auto" w:fill="FFFFFF"/>
        </w:rPr>
        <w:t xml:space="preserve"> органами, а </w:t>
      </w:r>
      <w:proofErr w:type="spellStart"/>
      <w:r w:rsidRPr="00B20D6E">
        <w:rPr>
          <w:shd w:val="clear" w:color="auto" w:fill="FFFFFF"/>
        </w:rPr>
        <w:t>також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установами</w:t>
      </w:r>
      <w:proofErr w:type="spellEnd"/>
      <w:r w:rsidRPr="00B20D6E">
        <w:rPr>
          <w:shd w:val="clear" w:color="auto" w:fill="FFFFFF"/>
        </w:rPr>
        <w:t xml:space="preserve"> та </w:t>
      </w:r>
      <w:proofErr w:type="spellStart"/>
      <w:r w:rsidRPr="00B20D6E">
        <w:rPr>
          <w:shd w:val="clear" w:color="auto" w:fill="FFFFFF"/>
        </w:rPr>
        <w:t>організаціями</w:t>
      </w:r>
      <w:proofErr w:type="spellEnd"/>
      <w:r w:rsidRPr="00B20D6E">
        <w:rPr>
          <w:shd w:val="clear" w:color="auto" w:fill="FFFFFF"/>
        </w:rPr>
        <w:t xml:space="preserve">, </w:t>
      </w:r>
      <w:proofErr w:type="spellStart"/>
      <w:r w:rsidRPr="00B20D6E">
        <w:rPr>
          <w:shd w:val="clear" w:color="auto" w:fill="FFFFFF"/>
        </w:rPr>
        <w:t>які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утримуються</w:t>
      </w:r>
      <w:proofErr w:type="spellEnd"/>
      <w:r w:rsidRPr="00B20D6E">
        <w:rPr>
          <w:shd w:val="clear" w:color="auto" w:fill="FFFFFF"/>
        </w:rPr>
        <w:t xml:space="preserve"> за </w:t>
      </w:r>
      <w:proofErr w:type="spellStart"/>
      <w:r w:rsidRPr="00B20D6E">
        <w:rPr>
          <w:shd w:val="clear" w:color="auto" w:fill="FFFFFF"/>
        </w:rPr>
        <w:t>рахунок</w:t>
      </w:r>
      <w:proofErr w:type="spellEnd"/>
      <w:r w:rsidRPr="00B20D6E">
        <w:rPr>
          <w:shd w:val="clear" w:color="auto" w:fill="FFFFFF"/>
        </w:rPr>
        <w:t xml:space="preserve"> державного бюджету» </w:t>
      </w:r>
      <w:proofErr w:type="spellStart"/>
      <w:r w:rsidRPr="00B20D6E">
        <w:rPr>
          <w:shd w:val="clear" w:color="auto" w:fill="FFFFFF"/>
        </w:rPr>
        <w:t>зі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змінами</w:t>
      </w:r>
      <w:proofErr w:type="spellEnd"/>
      <w:r w:rsidRPr="00B20D6E">
        <w:rPr>
          <w:shd w:val="clear" w:color="auto" w:fill="FFFFFF"/>
        </w:rPr>
        <w:t xml:space="preserve"> та </w:t>
      </w:r>
      <w:proofErr w:type="spellStart"/>
      <w:r w:rsidRPr="00B20D6E">
        <w:rPr>
          <w:shd w:val="clear" w:color="auto" w:fill="FFFFFF"/>
        </w:rPr>
        <w:t>керуючись</w:t>
      </w:r>
      <w:proofErr w:type="spellEnd"/>
      <w:r w:rsidRPr="00B20D6E">
        <w:rPr>
          <w:shd w:val="clear" w:color="auto" w:fill="FFFFFF"/>
        </w:rPr>
        <w:t xml:space="preserve"> ст. 26 Закону </w:t>
      </w:r>
      <w:proofErr w:type="spellStart"/>
      <w:r w:rsidRPr="00B20D6E">
        <w:rPr>
          <w:shd w:val="clear" w:color="auto" w:fill="FFFFFF"/>
        </w:rPr>
        <w:t>України</w:t>
      </w:r>
      <w:proofErr w:type="spellEnd"/>
      <w:r w:rsidRPr="00B20D6E">
        <w:rPr>
          <w:shd w:val="clear" w:color="auto" w:fill="FFFFFF"/>
        </w:rPr>
        <w:t xml:space="preserve"> „Про </w:t>
      </w:r>
      <w:proofErr w:type="spellStart"/>
      <w:r w:rsidRPr="00B20D6E">
        <w:rPr>
          <w:shd w:val="clear" w:color="auto" w:fill="FFFFFF"/>
        </w:rPr>
        <w:t>місцеве</w:t>
      </w:r>
      <w:proofErr w:type="spellEnd"/>
      <w:r w:rsidRPr="00B20D6E">
        <w:rPr>
          <w:shd w:val="clear" w:color="auto" w:fill="FFFFFF"/>
        </w:rPr>
        <w:t xml:space="preserve"> </w:t>
      </w:r>
      <w:proofErr w:type="spellStart"/>
      <w:r w:rsidRPr="00B20D6E">
        <w:rPr>
          <w:shd w:val="clear" w:color="auto" w:fill="FFFFFF"/>
        </w:rPr>
        <w:t>самоврядування</w:t>
      </w:r>
      <w:proofErr w:type="spellEnd"/>
      <w:r w:rsidRPr="00B20D6E">
        <w:rPr>
          <w:shd w:val="clear" w:color="auto" w:fill="FFFFFF"/>
        </w:rPr>
        <w:t xml:space="preserve"> в </w:t>
      </w:r>
      <w:proofErr w:type="spellStart"/>
      <w:r w:rsidRPr="00B20D6E">
        <w:rPr>
          <w:shd w:val="clear" w:color="auto" w:fill="FFFFFF"/>
        </w:rPr>
        <w:t>Україні</w:t>
      </w:r>
      <w:proofErr w:type="spellEnd"/>
      <w:r w:rsidRPr="00B20D6E">
        <w:rPr>
          <w:shd w:val="clear" w:color="auto" w:fill="FFFFFF"/>
        </w:rPr>
        <w:t>”, </w:t>
      </w:r>
      <w:r w:rsidRPr="00B20D6E">
        <w:rPr>
          <w:shd w:val="clear" w:color="auto" w:fill="FFFFFF"/>
          <w:lang w:val="uk-UA"/>
        </w:rPr>
        <w:t xml:space="preserve"> виконавчий комітет селищної ради</w:t>
      </w:r>
    </w:p>
    <w:p w:rsidR="00F70FF3" w:rsidRPr="00B20D6E" w:rsidRDefault="00F70FF3" w:rsidP="00F70FF3">
      <w:pPr>
        <w:jc w:val="both"/>
      </w:pPr>
    </w:p>
    <w:p w:rsidR="00F70FF3" w:rsidRPr="00B20D6E" w:rsidRDefault="00F70FF3" w:rsidP="00F70FF3">
      <w:pPr>
        <w:jc w:val="center"/>
        <w:rPr>
          <w:lang w:val="uk-UA"/>
        </w:rPr>
      </w:pPr>
      <w:proofErr w:type="gramStart"/>
      <w:r w:rsidRPr="00B20D6E">
        <w:t>ВИРІШИ</w:t>
      </w:r>
      <w:r w:rsidRPr="00B20D6E">
        <w:rPr>
          <w:lang w:val="uk-UA"/>
        </w:rPr>
        <w:t>В :</w:t>
      </w:r>
      <w:proofErr w:type="gramEnd"/>
    </w:p>
    <w:p w:rsidR="00F70FF3" w:rsidRPr="00B20D6E" w:rsidRDefault="00F70FF3" w:rsidP="00F70FF3">
      <w:pPr>
        <w:jc w:val="center"/>
      </w:pPr>
    </w:p>
    <w:p w:rsidR="00F70FF3" w:rsidRPr="00B20D6E" w:rsidRDefault="00F70FF3" w:rsidP="00F70FF3">
      <w:pPr>
        <w:jc w:val="both"/>
        <w:rPr>
          <w:lang w:val="uk-UA"/>
        </w:rPr>
      </w:pPr>
      <w:r w:rsidRPr="00B20D6E">
        <w:rPr>
          <w:bdr w:val="none" w:sz="0" w:space="0" w:color="auto" w:frame="1"/>
        </w:rPr>
        <w:t xml:space="preserve">1. </w:t>
      </w:r>
      <w:r>
        <w:rPr>
          <w:lang w:val="uk-UA"/>
        </w:rPr>
        <w:t>З</w:t>
      </w:r>
      <w:r w:rsidRPr="00B20D6E">
        <w:rPr>
          <w:bdr w:val="none" w:sz="0" w:space="0" w:color="auto" w:frame="1"/>
          <w:lang w:val="uk-UA"/>
        </w:rPr>
        <w:t xml:space="preserve">атвердити граничні суми витрат на придбання </w:t>
      </w:r>
      <w:r>
        <w:rPr>
          <w:bdr w:val="none" w:sz="0" w:space="0" w:color="auto" w:frame="1"/>
          <w:lang w:val="uk-UA"/>
        </w:rPr>
        <w:t xml:space="preserve">меблів, іншого обладнання та </w:t>
      </w:r>
      <w:proofErr w:type="spellStart"/>
      <w:r>
        <w:rPr>
          <w:bdr w:val="none" w:sz="0" w:space="0" w:color="auto" w:frame="1"/>
          <w:lang w:val="uk-UA"/>
        </w:rPr>
        <w:t>устаткування,комп’ютерів</w:t>
      </w:r>
      <w:proofErr w:type="spellEnd"/>
      <w:r>
        <w:rPr>
          <w:bdr w:val="none" w:sz="0" w:space="0" w:color="auto" w:frame="1"/>
          <w:lang w:val="uk-UA"/>
        </w:rPr>
        <w:t xml:space="preserve"> та офісної техніки</w:t>
      </w:r>
      <w:r w:rsidRPr="00B20D6E">
        <w:rPr>
          <w:bdr w:val="none" w:sz="0" w:space="0" w:color="auto" w:frame="1"/>
          <w:lang w:val="uk-UA"/>
        </w:rPr>
        <w:t xml:space="preserve"> органами місцевого самоврядування, а також установами та організаціями, які утримуються за рахунок бюджету</w:t>
      </w:r>
      <w:r w:rsidRPr="00B20D6E">
        <w:rPr>
          <w:bdr w:val="none" w:sz="0" w:space="0" w:color="auto" w:frame="1"/>
        </w:rPr>
        <w:t> </w:t>
      </w:r>
      <w:r w:rsidRPr="00B20D6E">
        <w:rPr>
          <w:bdr w:val="none" w:sz="0" w:space="0" w:color="auto" w:frame="1"/>
          <w:lang w:val="uk-UA"/>
        </w:rPr>
        <w:t xml:space="preserve"> </w:t>
      </w:r>
      <w:proofErr w:type="spellStart"/>
      <w:r w:rsidRPr="00B20D6E">
        <w:rPr>
          <w:bCs/>
          <w:bdr w:val="none" w:sz="0" w:space="0" w:color="auto" w:frame="1"/>
          <w:lang w:val="uk-UA"/>
        </w:rPr>
        <w:t>Олександрівської</w:t>
      </w:r>
      <w:proofErr w:type="spellEnd"/>
      <w:r w:rsidRPr="00B20D6E">
        <w:rPr>
          <w:bCs/>
          <w:bdr w:val="none" w:sz="0" w:space="0" w:color="auto" w:frame="1"/>
          <w:lang w:val="uk-UA"/>
        </w:rPr>
        <w:t xml:space="preserve"> селищної ради</w:t>
      </w:r>
      <w:r>
        <w:rPr>
          <w:bCs/>
          <w:bdr w:val="none" w:sz="0" w:space="0" w:color="auto" w:frame="1"/>
          <w:lang w:val="uk-UA"/>
        </w:rPr>
        <w:t xml:space="preserve"> у новій редакції</w:t>
      </w:r>
      <w:r w:rsidRPr="00B20D6E">
        <w:rPr>
          <w:bdr w:val="none" w:sz="0" w:space="0" w:color="auto" w:frame="1"/>
          <w:lang w:val="uk-UA"/>
        </w:rPr>
        <w:t xml:space="preserve"> </w:t>
      </w:r>
      <w:hyperlink r:id="rId7" w:tgtFrame="_blank" w:history="1">
        <w:r w:rsidRPr="00B20D6E">
          <w:rPr>
            <w:rStyle w:val="a4"/>
            <w:bdr w:val="none" w:sz="0" w:space="0" w:color="auto" w:frame="1"/>
            <w:lang w:val="uk-UA"/>
          </w:rPr>
          <w:t>(додається).</w:t>
        </w:r>
      </w:hyperlink>
    </w:p>
    <w:p w:rsidR="00F70FF3" w:rsidRPr="00B20D6E" w:rsidRDefault="00F70FF3" w:rsidP="00F70FF3">
      <w:pPr>
        <w:pStyle w:val="a3"/>
        <w:shd w:val="clear" w:color="auto" w:fill="FFFFFF"/>
        <w:jc w:val="both"/>
        <w:rPr>
          <w:lang w:val="uk-UA"/>
        </w:rPr>
      </w:pPr>
      <w:r w:rsidRPr="00B20D6E">
        <w:t> </w:t>
      </w:r>
    </w:p>
    <w:p w:rsidR="00F70FF3" w:rsidRPr="00B20D6E" w:rsidRDefault="00F70FF3" w:rsidP="00F70FF3">
      <w:pPr>
        <w:pStyle w:val="a3"/>
        <w:shd w:val="clear" w:color="auto" w:fill="FFFFFF"/>
        <w:jc w:val="both"/>
        <w:rPr>
          <w:bdr w:val="none" w:sz="0" w:space="0" w:color="auto" w:frame="1"/>
          <w:lang w:val="uk-UA"/>
        </w:rPr>
      </w:pPr>
      <w:r w:rsidRPr="00B20D6E">
        <w:rPr>
          <w:bdr w:val="none" w:sz="0" w:space="0" w:color="auto" w:frame="1"/>
          <w:lang w:val="uk-UA"/>
        </w:rPr>
        <w:t xml:space="preserve">2. Установити, що бюджетні установи, які утримуються за рахунок коштів бюджету </w:t>
      </w:r>
      <w:proofErr w:type="spellStart"/>
      <w:r w:rsidRPr="00B20D6E">
        <w:rPr>
          <w:bCs/>
          <w:bdr w:val="none" w:sz="0" w:space="0" w:color="auto" w:frame="1"/>
          <w:lang w:val="uk-UA"/>
        </w:rPr>
        <w:t>Олександрівської</w:t>
      </w:r>
      <w:proofErr w:type="spellEnd"/>
      <w:r w:rsidRPr="00B20D6E">
        <w:rPr>
          <w:bCs/>
          <w:bdr w:val="none" w:sz="0" w:space="0" w:color="auto" w:frame="1"/>
          <w:lang w:val="uk-UA"/>
        </w:rPr>
        <w:t xml:space="preserve"> селищної ради</w:t>
      </w:r>
      <w:r w:rsidRPr="00B20D6E">
        <w:rPr>
          <w:bdr w:val="none" w:sz="0" w:space="0" w:color="auto" w:frame="1"/>
          <w:lang w:val="uk-UA"/>
        </w:rPr>
        <w:t xml:space="preserve"> здійснюють витрати на придбання </w:t>
      </w:r>
      <w:r w:rsidRPr="00311EAF">
        <w:rPr>
          <w:shd w:val="clear" w:color="auto" w:fill="FFFFFF"/>
          <w:lang w:val="uk-UA"/>
        </w:rPr>
        <w:t>комп’ютері</w:t>
      </w:r>
      <w:r>
        <w:rPr>
          <w:shd w:val="clear" w:color="auto" w:fill="FFFFFF"/>
          <w:lang w:val="uk-UA"/>
        </w:rPr>
        <w:t>, офісної техніки</w:t>
      </w:r>
      <w:r w:rsidRPr="00B20D6E">
        <w:rPr>
          <w:bdr w:val="none" w:sz="0" w:space="0" w:color="auto" w:frame="1"/>
          <w:lang w:val="uk-UA"/>
        </w:rPr>
        <w:t xml:space="preserve"> за наявності бюджетних асигнувань на зазначені цілі у їх кошторисах та</w:t>
      </w:r>
      <w:r>
        <w:rPr>
          <w:bdr w:val="none" w:sz="0" w:space="0" w:color="auto" w:frame="1"/>
          <w:lang w:val="uk-UA"/>
        </w:rPr>
        <w:t xml:space="preserve"> за</w:t>
      </w:r>
      <w:r w:rsidRPr="00B20D6E">
        <w:rPr>
          <w:bdr w:val="none" w:sz="0" w:space="0" w:color="auto" w:frame="1"/>
          <w:lang w:val="uk-UA"/>
        </w:rPr>
        <w:t xml:space="preserve"> відсутності простроченої кредиторської заборгованості на останню звітну дату як за загальним, так і за спеціальним фондами бюджету.</w:t>
      </w:r>
    </w:p>
    <w:p w:rsidR="00F70FF3" w:rsidRPr="00B20D6E" w:rsidRDefault="00F70FF3" w:rsidP="00F70FF3">
      <w:pPr>
        <w:pStyle w:val="a3"/>
        <w:shd w:val="clear" w:color="auto" w:fill="FFFFFF"/>
        <w:jc w:val="both"/>
        <w:rPr>
          <w:bdr w:val="none" w:sz="0" w:space="0" w:color="auto" w:frame="1"/>
          <w:lang w:val="uk-UA"/>
        </w:rPr>
      </w:pPr>
    </w:p>
    <w:p w:rsidR="00F70FF3" w:rsidRPr="00B20D6E" w:rsidRDefault="00F70FF3" w:rsidP="00F70FF3">
      <w:pPr>
        <w:pStyle w:val="a3"/>
        <w:shd w:val="clear" w:color="auto" w:fill="FFFFFF"/>
        <w:jc w:val="both"/>
        <w:rPr>
          <w:lang w:val="uk-UA"/>
        </w:rPr>
      </w:pPr>
      <w:r w:rsidRPr="00B20D6E">
        <w:rPr>
          <w:bdr w:val="none" w:sz="0" w:space="0" w:color="auto" w:frame="1"/>
          <w:lang w:val="uk-UA"/>
        </w:rPr>
        <w:t xml:space="preserve">3. Дане рішення підлягає затвердженню на черговій сесії </w:t>
      </w:r>
      <w:proofErr w:type="spellStart"/>
      <w:r w:rsidRPr="00B20D6E">
        <w:rPr>
          <w:bdr w:val="none" w:sz="0" w:space="0" w:color="auto" w:frame="1"/>
          <w:lang w:val="uk-UA"/>
        </w:rPr>
        <w:t>Олександрівської</w:t>
      </w:r>
      <w:proofErr w:type="spellEnd"/>
      <w:r w:rsidRPr="00B20D6E">
        <w:rPr>
          <w:bdr w:val="none" w:sz="0" w:space="0" w:color="auto" w:frame="1"/>
          <w:lang w:val="uk-UA"/>
        </w:rPr>
        <w:t xml:space="preserve"> селищної ради.</w:t>
      </w:r>
    </w:p>
    <w:p w:rsidR="00F70FF3" w:rsidRPr="00B20D6E" w:rsidRDefault="00F70FF3" w:rsidP="00F70FF3">
      <w:pPr>
        <w:pStyle w:val="a3"/>
        <w:shd w:val="clear" w:color="auto" w:fill="FFFFFF"/>
        <w:jc w:val="both"/>
        <w:rPr>
          <w:lang w:val="uk-UA"/>
        </w:rPr>
      </w:pPr>
      <w:r w:rsidRPr="00B20D6E">
        <w:t> </w:t>
      </w:r>
    </w:p>
    <w:p w:rsidR="00F70FF3" w:rsidRPr="00B20D6E" w:rsidRDefault="00F70FF3" w:rsidP="00F70FF3">
      <w:pPr>
        <w:pStyle w:val="a6"/>
        <w:ind w:left="0"/>
        <w:jc w:val="both"/>
        <w:rPr>
          <w:sz w:val="24"/>
          <w:szCs w:val="24"/>
          <w:lang w:val="uk-UA"/>
        </w:rPr>
      </w:pPr>
      <w:r w:rsidRPr="00B20D6E">
        <w:rPr>
          <w:color w:val="000000"/>
          <w:sz w:val="24"/>
          <w:szCs w:val="24"/>
          <w:shd w:val="clear" w:color="auto" w:fill="FFFFFF"/>
          <w:lang w:val="uk-UA"/>
        </w:rPr>
        <w:t>4.Контроль за виконанням даного рішення залишаю за собою.</w:t>
      </w:r>
      <w:r w:rsidRPr="00B20D6E">
        <w:rPr>
          <w:sz w:val="24"/>
          <w:szCs w:val="24"/>
          <w:lang w:val="uk-UA"/>
        </w:rPr>
        <w:t xml:space="preserve"> </w:t>
      </w:r>
    </w:p>
    <w:p w:rsidR="00F70FF3" w:rsidRPr="00B20D6E" w:rsidRDefault="00F70FF3" w:rsidP="00F70FF3">
      <w:pPr>
        <w:jc w:val="both"/>
        <w:rPr>
          <w:lang w:val="uk-UA"/>
        </w:rPr>
      </w:pPr>
    </w:p>
    <w:p w:rsidR="00F70FF3" w:rsidRPr="00B20D6E" w:rsidRDefault="00F70FF3" w:rsidP="00F70FF3">
      <w:pPr>
        <w:jc w:val="both"/>
        <w:rPr>
          <w:lang w:val="uk-UA"/>
        </w:rPr>
      </w:pPr>
    </w:p>
    <w:p w:rsidR="00F70FF3" w:rsidRDefault="00F70FF3" w:rsidP="00F70FF3">
      <w:proofErr w:type="spellStart"/>
      <w:r w:rsidRPr="00B20D6E">
        <w:t>Селищний</w:t>
      </w:r>
      <w:proofErr w:type="spellEnd"/>
      <w:r w:rsidRPr="00B20D6E">
        <w:t xml:space="preserve"> голова                                                              </w:t>
      </w:r>
      <w:proofErr w:type="spellStart"/>
      <w:r w:rsidRPr="00B20D6E">
        <w:t>Микола</w:t>
      </w:r>
      <w:proofErr w:type="spellEnd"/>
      <w:r w:rsidRPr="00B20D6E">
        <w:t xml:space="preserve"> БЕНЗАР</w:t>
      </w:r>
    </w:p>
    <w:p w:rsidR="00F70FF3" w:rsidRDefault="00F70FF3" w:rsidP="00F70FF3"/>
    <w:p w:rsidR="00F70FF3" w:rsidRDefault="00F70FF3" w:rsidP="00F70FF3"/>
    <w:p w:rsidR="00F70FF3" w:rsidRDefault="00F70FF3" w:rsidP="00F70FF3"/>
    <w:p w:rsidR="00F70FF3" w:rsidRDefault="00F70FF3" w:rsidP="00F70FF3"/>
    <w:p w:rsidR="00F70FF3" w:rsidRDefault="00F70FF3" w:rsidP="00F70FF3"/>
    <w:p w:rsidR="00F70FF3" w:rsidRDefault="00F70FF3" w:rsidP="00F70FF3"/>
    <w:p w:rsidR="00F70FF3" w:rsidRPr="00B20D6E" w:rsidRDefault="00F70FF3" w:rsidP="00F70FF3"/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</w:p>
    <w:p w:rsidR="00F70FF3" w:rsidRPr="00311EAF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виконавчого комітету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Олександрівської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17.02.2023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року 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22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8"/>
          <w:szCs w:val="28"/>
        </w:rPr>
      </w:pPr>
      <w:bookmarkStart w:id="0" w:name="o20"/>
      <w:bookmarkEnd w:id="0"/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Граничні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суми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витрат</w:t>
      </w:r>
      <w:proofErr w:type="spellEnd"/>
    </w:p>
    <w:p w:rsidR="00F70FF3" w:rsidRPr="00CE2080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придбання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автомобілів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меблів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bookmarkStart w:id="1" w:name="o4"/>
      <w:bookmarkEnd w:id="1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іншого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обладнання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устаткування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bookmarkStart w:id="2" w:name="o5"/>
      <w:bookmarkEnd w:id="2"/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комп'ютерів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офісної техніки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 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організаціями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утримуються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рахунок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бюджету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Олександрівської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новій редакції</w:t>
      </w: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0FF3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0FF3" w:rsidRPr="00B20D6E" w:rsidRDefault="00F70FF3" w:rsidP="00F70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Офісна техніка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Олександрівськоїселищної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</w:p>
    <w:p w:rsidR="00F70FF3" w:rsidRPr="00645569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Ноутбук                                                                                36000.00 грн</w:t>
      </w:r>
    </w:p>
    <w:p w:rsidR="00F70FF3" w:rsidRPr="00FC1B05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Багатофункціональний пристрій(принтер) -                    10000.00 грн</w:t>
      </w:r>
    </w:p>
    <w:p w:rsidR="00F70FF3" w:rsidRPr="006C341C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Монітор                                                                                10000.00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Комплект меблів                                                                  10000.00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Принтер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10000.</w:t>
      </w:r>
      <w:r w:rsidRPr="00CE20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Мишка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250.</w:t>
      </w:r>
      <w:r w:rsidRPr="00CE20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Морозильна камера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20000.</w:t>
      </w:r>
      <w:r w:rsidRPr="00CE20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Електром’ясорубка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6000.</w:t>
      </w:r>
      <w:r w:rsidRPr="00CE20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</w:p>
    <w:p w:rsidR="00F70FF3" w:rsidRPr="00CE2080" w:rsidRDefault="00F70FF3" w:rsidP="00F70FF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Духовка електрична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8000.</w:t>
      </w:r>
      <w:r w:rsidRPr="00CE20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</w:p>
    <w:p w:rsidR="00F70FF3" w:rsidRDefault="00F70FF3" w:rsidP="00F70FF3">
      <w:pPr>
        <w:pStyle w:val="a6"/>
        <w:jc w:val="both"/>
        <w:rPr>
          <w:sz w:val="28"/>
          <w:szCs w:val="28"/>
        </w:rPr>
      </w:pPr>
    </w:p>
    <w:p w:rsidR="00F70FF3" w:rsidRDefault="00F70FF3" w:rsidP="00F70FF3">
      <w:pPr>
        <w:pStyle w:val="a6"/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Примітка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</w:p>
    <w:p w:rsidR="00F70FF3" w:rsidRDefault="00F70FF3" w:rsidP="00F70FF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граничні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витрат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призначені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придбання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комплектних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автомобілів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F70FF3" w:rsidRDefault="00F70FF3" w:rsidP="00F70FF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меблів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обладнання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устаткування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а  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окремих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деталей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)". </w:t>
      </w: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F70FF3" w:rsidRDefault="00F70FF3" w:rsidP="00F70FF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bdr w:val="none" w:sz="0" w:space="0" w:color="auto" w:frame="1"/>
        </w:rPr>
        <w:t>Секретар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виконкому</w:t>
      </w:r>
      <w:r>
        <w:rPr>
          <w:sz w:val="28"/>
          <w:szCs w:val="28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Олена КУЛЬБІЙ</w:t>
      </w: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70FF3" w:rsidRDefault="00F70FF3" w:rsidP="00F70F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400DB8" w:rsidRDefault="00400DB8">
      <w:bookmarkStart w:id="3" w:name="_GoBack"/>
      <w:bookmarkEnd w:id="3"/>
    </w:p>
    <w:sectPr w:rsidR="00400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0C3"/>
    <w:multiLevelType w:val="hybridMultilevel"/>
    <w:tmpl w:val="60DC6BE0"/>
    <w:lvl w:ilvl="0" w:tplc="0BC275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CB"/>
    <w:rsid w:val="00400DB8"/>
    <w:rsid w:val="00726ACB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D25D-021C-425C-898B-C9363E8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F70F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0F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F70FF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70FF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lada.pp.ua/goto/aHR0cDovL3JhZGEuZ2FkeWFjaC5vcmcvdXBsb2Fkcy9zZXNpeWkvZ3JhbmljaG5pLXJvem1pcmktcHJpZGJhbm5qYS1taXN0bzIwMTYuZG9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2310</Words>
  <Characters>1317</Characters>
  <Application>Microsoft Office Word</Application>
  <DocSecurity>0</DocSecurity>
  <Lines>10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2</cp:revision>
  <dcterms:created xsi:type="dcterms:W3CDTF">2023-03-16T09:28:00Z</dcterms:created>
  <dcterms:modified xsi:type="dcterms:W3CDTF">2023-03-16T09:34:00Z</dcterms:modified>
</cp:coreProperties>
</file>