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907A1" w14:textId="77777777" w:rsidR="008A451E" w:rsidRPr="008A451E" w:rsidRDefault="008A451E" w:rsidP="008A451E">
      <w:pPr>
        <w:jc w:val="center"/>
        <w:rPr>
          <w:rFonts w:ascii="Times New Roman" w:eastAsia="Calibri" w:hAnsi="Times New Roman" w:cs="Times New Roman"/>
          <w:color w:val="auto"/>
          <w:lang w:val="uk-UA" w:eastAsia="en-US"/>
        </w:rPr>
      </w:pPr>
      <w:r w:rsidRPr="008A451E">
        <w:rPr>
          <w:rFonts w:ascii="Times New Roman" w:eastAsia="Calibri" w:hAnsi="Times New Roman" w:cs="Times New Roman"/>
          <w:noProof/>
          <w:color w:val="auto"/>
        </w:rPr>
        <w:drawing>
          <wp:inline distT="0" distB="0" distL="0" distR="0" wp14:anchorId="3487390E" wp14:editId="42A49DF6">
            <wp:extent cx="4762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53267D62" w14:textId="77777777" w:rsidR="008A451E" w:rsidRPr="008A451E" w:rsidRDefault="008A451E" w:rsidP="008A451E">
      <w:pPr>
        <w:jc w:val="center"/>
        <w:rPr>
          <w:rFonts w:ascii="Times New Roman" w:eastAsia="Calibri" w:hAnsi="Times New Roman" w:cs="Times New Roman"/>
          <w:b/>
          <w:color w:val="auto"/>
          <w:lang w:eastAsia="en-US"/>
        </w:rPr>
      </w:pPr>
      <w:proofErr w:type="spellStart"/>
      <w:r w:rsidRPr="008A451E">
        <w:rPr>
          <w:rFonts w:ascii="Times New Roman" w:eastAsia="Calibri" w:hAnsi="Times New Roman" w:cs="Times New Roman"/>
          <w:b/>
          <w:color w:val="auto"/>
          <w:lang w:eastAsia="en-US"/>
        </w:rPr>
        <w:t>Виконавчий</w:t>
      </w:r>
      <w:proofErr w:type="spellEnd"/>
      <w:r w:rsidRPr="008A451E">
        <w:rPr>
          <w:rFonts w:ascii="Times New Roman" w:eastAsia="Calibri" w:hAnsi="Times New Roman" w:cs="Times New Roman"/>
          <w:b/>
          <w:color w:val="auto"/>
          <w:lang w:eastAsia="en-US"/>
        </w:rPr>
        <w:t xml:space="preserve"> </w:t>
      </w:r>
      <w:proofErr w:type="spellStart"/>
      <w:r w:rsidRPr="008A451E">
        <w:rPr>
          <w:rFonts w:ascii="Times New Roman" w:eastAsia="Calibri" w:hAnsi="Times New Roman" w:cs="Times New Roman"/>
          <w:b/>
          <w:color w:val="auto"/>
          <w:lang w:eastAsia="en-US"/>
        </w:rPr>
        <w:t>комітет</w:t>
      </w:r>
      <w:proofErr w:type="spellEnd"/>
    </w:p>
    <w:p w14:paraId="06A506E6" w14:textId="77777777" w:rsidR="008A451E" w:rsidRPr="008A451E" w:rsidRDefault="008A451E" w:rsidP="008A451E">
      <w:pPr>
        <w:jc w:val="center"/>
        <w:rPr>
          <w:rFonts w:ascii="Times New Roman" w:eastAsia="Calibri" w:hAnsi="Times New Roman" w:cs="Times New Roman"/>
          <w:b/>
          <w:color w:val="auto"/>
          <w:lang w:eastAsia="en-US"/>
        </w:rPr>
      </w:pPr>
      <w:r w:rsidRPr="008A451E">
        <w:rPr>
          <w:rFonts w:ascii="Times New Roman" w:eastAsia="Calibri" w:hAnsi="Times New Roman" w:cs="Times New Roman"/>
          <w:color w:val="auto"/>
          <w:lang w:eastAsia="en-US"/>
        </w:rPr>
        <w:t>ОЛЕКСАНДРІВСЬКОЇ СЕЛИЩНОЇ РАДИ</w:t>
      </w:r>
    </w:p>
    <w:p w14:paraId="0406676C" w14:textId="77777777" w:rsidR="008A451E" w:rsidRPr="008A451E" w:rsidRDefault="008A451E" w:rsidP="008A451E">
      <w:pPr>
        <w:jc w:val="center"/>
        <w:rPr>
          <w:rFonts w:ascii="Times New Roman" w:eastAsia="Calibri" w:hAnsi="Times New Roman" w:cs="Times New Roman"/>
          <w:color w:val="auto"/>
          <w:lang w:val="uk-UA" w:eastAsia="en-US"/>
        </w:rPr>
      </w:pPr>
      <w:r w:rsidRPr="008A451E">
        <w:rPr>
          <w:rFonts w:ascii="Times New Roman" w:eastAsia="Calibri" w:hAnsi="Times New Roman" w:cs="Times New Roman"/>
          <w:color w:val="auto"/>
          <w:lang w:eastAsia="en-US"/>
        </w:rPr>
        <w:t>ВОЗНЕСЕНСЬКОГО РАЙОНУ МИКОЛАЇВСЬКОЇ ОБЛАСТІ</w:t>
      </w:r>
    </w:p>
    <w:p w14:paraId="72B56725" w14:textId="04A7302D" w:rsidR="000F2F3D" w:rsidRPr="000F2F3D" w:rsidRDefault="008A451E" w:rsidP="000F2F3D">
      <w:pPr>
        <w:jc w:val="center"/>
        <w:rPr>
          <w:rFonts w:ascii="Times New Roman" w:eastAsia="Times New Roman" w:hAnsi="Times New Roman" w:cs="Times New Roman"/>
          <w:color w:val="auto"/>
          <w:sz w:val="22"/>
          <w:szCs w:val="22"/>
        </w:rPr>
      </w:pPr>
      <w:r w:rsidRPr="008A451E">
        <w:rPr>
          <w:rFonts w:ascii="Times New Roman" w:eastAsia="Times New Roman" w:hAnsi="Times New Roman" w:cs="Times New Roman"/>
          <w:color w:val="auto"/>
          <w:sz w:val="22"/>
          <w:szCs w:val="22"/>
          <w:lang w:val="uk-UA"/>
        </w:rPr>
        <w:t xml:space="preserve">вул. Генерала </w:t>
      </w:r>
      <w:proofErr w:type="spellStart"/>
      <w:r w:rsidRPr="008A451E">
        <w:rPr>
          <w:rFonts w:ascii="Times New Roman" w:eastAsia="Times New Roman" w:hAnsi="Times New Roman" w:cs="Times New Roman"/>
          <w:color w:val="auto"/>
          <w:sz w:val="22"/>
          <w:szCs w:val="22"/>
          <w:lang w:val="uk-UA"/>
        </w:rPr>
        <w:t>Подзігуна</w:t>
      </w:r>
      <w:proofErr w:type="spellEnd"/>
      <w:r w:rsidRPr="008A451E">
        <w:rPr>
          <w:rFonts w:ascii="Times New Roman" w:eastAsia="Times New Roman" w:hAnsi="Times New Roman" w:cs="Times New Roman"/>
          <w:color w:val="auto"/>
          <w:sz w:val="22"/>
          <w:szCs w:val="22"/>
          <w:lang w:val="uk-UA"/>
        </w:rPr>
        <w:t xml:space="preserve">,208, </w:t>
      </w:r>
      <w:proofErr w:type="spellStart"/>
      <w:r w:rsidRPr="008A451E">
        <w:rPr>
          <w:rFonts w:ascii="Times New Roman" w:eastAsia="Times New Roman" w:hAnsi="Times New Roman" w:cs="Times New Roman"/>
          <w:color w:val="auto"/>
          <w:sz w:val="22"/>
          <w:szCs w:val="22"/>
          <w:lang w:val="uk-UA"/>
        </w:rPr>
        <w:t>смт</w:t>
      </w:r>
      <w:proofErr w:type="spellEnd"/>
      <w:r w:rsidRPr="008A451E">
        <w:rPr>
          <w:rFonts w:ascii="Times New Roman" w:eastAsia="Times New Roman" w:hAnsi="Times New Roman" w:cs="Times New Roman"/>
          <w:color w:val="auto"/>
          <w:sz w:val="22"/>
          <w:szCs w:val="22"/>
          <w:lang w:val="uk-UA"/>
        </w:rPr>
        <w:t xml:space="preserve"> Олександрівка, Вознесенського району</w:t>
      </w:r>
    </w:p>
    <w:p w14:paraId="04BA40C0" w14:textId="3442E064" w:rsidR="008A451E" w:rsidRPr="008A451E" w:rsidRDefault="008A451E" w:rsidP="000F2F3D">
      <w:pPr>
        <w:jc w:val="center"/>
        <w:rPr>
          <w:rFonts w:ascii="Times New Roman" w:eastAsia="Times New Roman" w:hAnsi="Times New Roman" w:cs="Times New Roman"/>
          <w:color w:val="auto"/>
          <w:sz w:val="22"/>
          <w:szCs w:val="22"/>
          <w:lang w:val="uk-UA"/>
        </w:rPr>
      </w:pPr>
      <w:r w:rsidRPr="008A451E">
        <w:rPr>
          <w:rFonts w:ascii="Times New Roman" w:eastAsia="Times New Roman" w:hAnsi="Times New Roman" w:cs="Times New Roman"/>
          <w:color w:val="auto"/>
          <w:sz w:val="22"/>
          <w:szCs w:val="22"/>
          <w:lang w:val="uk-UA"/>
        </w:rPr>
        <w:t>Миколаївської області,56530</w:t>
      </w:r>
    </w:p>
    <w:p w14:paraId="7852C729" w14:textId="77777777" w:rsidR="008A451E" w:rsidRPr="008A451E" w:rsidRDefault="008A451E" w:rsidP="008A451E">
      <w:pPr>
        <w:pBdr>
          <w:bottom w:val="single" w:sz="12" w:space="1" w:color="auto"/>
        </w:pBdr>
        <w:jc w:val="center"/>
        <w:rPr>
          <w:rFonts w:ascii="Times New Roman" w:eastAsia="Times New Roman" w:hAnsi="Times New Roman" w:cs="Times New Roman"/>
          <w:color w:val="auto"/>
          <w:sz w:val="22"/>
          <w:szCs w:val="22"/>
          <w:lang w:val="uk-UA"/>
        </w:rPr>
      </w:pPr>
      <w:r w:rsidRPr="008A451E">
        <w:rPr>
          <w:rFonts w:ascii="Times New Roman" w:eastAsia="Times New Roman" w:hAnsi="Times New Roman" w:cs="Times New Roman"/>
          <w:color w:val="auto"/>
          <w:sz w:val="22"/>
          <w:szCs w:val="22"/>
          <w:lang w:val="uk-UA"/>
        </w:rPr>
        <w:t xml:space="preserve">тел./факс: (05134) 9-61-47, </w:t>
      </w:r>
      <w:r w:rsidRPr="008A451E">
        <w:rPr>
          <w:rFonts w:ascii="Times New Roman" w:eastAsia="Times New Roman" w:hAnsi="Times New Roman" w:cs="Times New Roman"/>
          <w:color w:val="auto"/>
          <w:sz w:val="22"/>
          <w:szCs w:val="22"/>
          <w:lang w:val="en-US"/>
        </w:rPr>
        <w:t>E</w:t>
      </w:r>
      <w:r w:rsidRPr="008A451E">
        <w:rPr>
          <w:rFonts w:ascii="Times New Roman" w:eastAsia="Times New Roman" w:hAnsi="Times New Roman" w:cs="Times New Roman"/>
          <w:color w:val="auto"/>
          <w:sz w:val="22"/>
          <w:szCs w:val="22"/>
          <w:lang w:val="uk-UA"/>
        </w:rPr>
        <w:t xml:space="preserve"> – </w:t>
      </w:r>
      <w:r w:rsidRPr="008A451E">
        <w:rPr>
          <w:rFonts w:ascii="Times New Roman" w:eastAsia="Times New Roman" w:hAnsi="Times New Roman" w:cs="Times New Roman"/>
          <w:color w:val="auto"/>
          <w:sz w:val="22"/>
          <w:szCs w:val="22"/>
          <w:lang w:val="en-US"/>
        </w:rPr>
        <w:t>mail</w:t>
      </w:r>
      <w:r w:rsidRPr="008A451E">
        <w:rPr>
          <w:rFonts w:ascii="Times New Roman" w:eastAsia="Times New Roman" w:hAnsi="Times New Roman" w:cs="Times New Roman"/>
          <w:color w:val="auto"/>
          <w:sz w:val="22"/>
          <w:szCs w:val="22"/>
          <w:lang w:val="uk-UA"/>
        </w:rPr>
        <w:t xml:space="preserve">: </w:t>
      </w:r>
      <w:hyperlink r:id="rId10" w:history="1">
        <w:r w:rsidRPr="008A451E">
          <w:rPr>
            <w:rFonts w:ascii="Times New Roman" w:eastAsia="Times New Roman" w:hAnsi="Times New Roman" w:cs="Times New Roman"/>
            <w:color w:val="0563C1"/>
            <w:sz w:val="22"/>
            <w:szCs w:val="22"/>
            <w:u w:val="single"/>
            <w:lang w:val="en-US"/>
          </w:rPr>
          <w:t>osr</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mk</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ukr</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net</w:t>
        </w:r>
      </w:hyperlink>
      <w:r w:rsidRPr="008A451E">
        <w:rPr>
          <w:rFonts w:ascii="Times New Roman" w:eastAsia="Times New Roman" w:hAnsi="Times New Roman" w:cs="Times New Roman"/>
          <w:color w:val="auto"/>
          <w:sz w:val="22"/>
          <w:szCs w:val="22"/>
          <w:lang w:val="uk-UA"/>
        </w:rPr>
        <w:t>, код згідно з ЄДРПОУ 04376162</w:t>
      </w:r>
    </w:p>
    <w:p w14:paraId="1AAF5FB1" w14:textId="77777777" w:rsidR="008A451E" w:rsidRPr="008A451E" w:rsidRDefault="008A451E" w:rsidP="008A451E">
      <w:pPr>
        <w:rPr>
          <w:rFonts w:ascii="Times New Roman" w:eastAsia="Calibri" w:hAnsi="Times New Roman" w:cs="Times New Roman"/>
          <w:color w:val="auto"/>
          <w:sz w:val="28"/>
          <w:szCs w:val="28"/>
          <w:u w:val="single"/>
          <w:lang w:val="uk-UA" w:eastAsia="en-US"/>
        </w:rPr>
      </w:pPr>
    </w:p>
    <w:p w14:paraId="54F6BD13" w14:textId="77777777" w:rsidR="008A451E" w:rsidRPr="008A451E" w:rsidRDefault="008A451E" w:rsidP="008A451E">
      <w:pPr>
        <w:jc w:val="center"/>
        <w:rPr>
          <w:rFonts w:ascii="Times New Roman" w:eastAsia="Calibri" w:hAnsi="Times New Roman" w:cs="Times New Roman"/>
          <w:color w:val="auto"/>
          <w:sz w:val="28"/>
          <w:szCs w:val="28"/>
          <w:lang w:val="uk-UA" w:eastAsia="en-US"/>
        </w:rPr>
      </w:pPr>
    </w:p>
    <w:p w14:paraId="18C06F73" w14:textId="30353B1C"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eastAsia="en-US"/>
        </w:rPr>
        <w:t xml:space="preserve">Р І Ш Е Н </w:t>
      </w:r>
      <w:proofErr w:type="spellStart"/>
      <w:proofErr w:type="gramStart"/>
      <w:r w:rsidRPr="008A451E">
        <w:rPr>
          <w:rFonts w:ascii="Times New Roman" w:eastAsia="Calibri" w:hAnsi="Times New Roman" w:cs="Times New Roman"/>
          <w:b/>
          <w:color w:val="auto"/>
          <w:sz w:val="28"/>
          <w:szCs w:val="28"/>
          <w:lang w:eastAsia="en-US"/>
        </w:rPr>
        <w:t>Н</w:t>
      </w:r>
      <w:proofErr w:type="spellEnd"/>
      <w:proofErr w:type="gramEnd"/>
      <w:r w:rsidRPr="008A451E">
        <w:rPr>
          <w:rFonts w:ascii="Times New Roman" w:eastAsia="Calibri" w:hAnsi="Times New Roman" w:cs="Times New Roman"/>
          <w:b/>
          <w:color w:val="auto"/>
          <w:sz w:val="28"/>
          <w:szCs w:val="28"/>
          <w:lang w:eastAsia="en-US"/>
        </w:rPr>
        <w:t xml:space="preserve"> Я № </w:t>
      </w:r>
      <w:r w:rsidR="008012BE">
        <w:rPr>
          <w:rFonts w:ascii="Times New Roman" w:eastAsia="Calibri" w:hAnsi="Times New Roman" w:cs="Times New Roman"/>
          <w:b/>
          <w:color w:val="auto"/>
          <w:sz w:val="28"/>
          <w:szCs w:val="28"/>
          <w:lang w:val="uk-UA" w:eastAsia="en-US"/>
        </w:rPr>
        <w:t>42</w:t>
      </w:r>
      <w:r w:rsidR="007F2BAA">
        <w:rPr>
          <w:rFonts w:ascii="Times New Roman" w:eastAsia="Calibri" w:hAnsi="Times New Roman" w:cs="Times New Roman"/>
          <w:b/>
          <w:color w:val="auto"/>
          <w:sz w:val="28"/>
          <w:szCs w:val="28"/>
          <w:lang w:val="uk-UA" w:eastAsia="en-US"/>
        </w:rPr>
        <w:t xml:space="preserve">   </w:t>
      </w:r>
      <w:r w:rsidR="008012BE">
        <w:rPr>
          <w:rFonts w:ascii="Times New Roman" w:eastAsia="Calibri" w:hAnsi="Times New Roman" w:cs="Times New Roman"/>
          <w:b/>
          <w:color w:val="auto"/>
          <w:sz w:val="28"/>
          <w:szCs w:val="28"/>
          <w:lang w:val="uk-UA" w:eastAsia="en-US"/>
        </w:rPr>
        <w:t>від 05</w:t>
      </w:r>
      <w:r w:rsidR="00671D55">
        <w:rPr>
          <w:rFonts w:ascii="Times New Roman" w:eastAsia="Calibri" w:hAnsi="Times New Roman" w:cs="Times New Roman"/>
          <w:b/>
          <w:color w:val="auto"/>
          <w:sz w:val="28"/>
          <w:szCs w:val="28"/>
          <w:lang w:val="uk-UA" w:eastAsia="en-US"/>
        </w:rPr>
        <w:t xml:space="preserve"> </w:t>
      </w:r>
      <w:r w:rsidR="008012BE">
        <w:rPr>
          <w:rFonts w:ascii="Times New Roman" w:eastAsia="Calibri" w:hAnsi="Times New Roman" w:cs="Times New Roman"/>
          <w:b/>
          <w:color w:val="auto"/>
          <w:sz w:val="28"/>
          <w:szCs w:val="28"/>
          <w:lang w:val="uk-UA" w:eastAsia="en-US"/>
        </w:rPr>
        <w:t>жовтня</w:t>
      </w:r>
      <w:r w:rsidR="00B36489">
        <w:rPr>
          <w:rFonts w:ascii="Times New Roman" w:eastAsia="Calibri" w:hAnsi="Times New Roman" w:cs="Times New Roman"/>
          <w:b/>
          <w:color w:val="auto"/>
          <w:sz w:val="28"/>
          <w:szCs w:val="28"/>
          <w:lang w:val="uk-UA" w:eastAsia="en-US"/>
        </w:rPr>
        <w:t xml:space="preserve"> 2022року</w:t>
      </w:r>
    </w:p>
    <w:p w14:paraId="298057AF" w14:textId="77777777" w:rsidR="008A451E" w:rsidRPr="008A451E" w:rsidRDefault="008A451E" w:rsidP="008A451E">
      <w:pPr>
        <w:rPr>
          <w:rFonts w:ascii="Times New Roman" w:eastAsia="Calibri" w:hAnsi="Times New Roman" w:cs="Times New Roman"/>
          <w:b/>
          <w:color w:val="auto"/>
          <w:sz w:val="28"/>
          <w:szCs w:val="28"/>
          <w:lang w:val="uk-UA" w:eastAsia="en-US"/>
        </w:rPr>
      </w:pPr>
    </w:p>
    <w:p w14:paraId="561C7131" w14:textId="77777777" w:rsidR="008A451E" w:rsidRPr="0063477E" w:rsidRDefault="008A451E" w:rsidP="008A451E">
      <w:pPr>
        <w:rPr>
          <w:rFonts w:ascii="Times New Roman" w:hAnsi="Times New Roman" w:cs="Times New Roman"/>
          <w:b/>
          <w:color w:val="000000" w:themeColor="text1"/>
          <w:sz w:val="28"/>
          <w:szCs w:val="28"/>
          <w:lang w:val="uk-UA"/>
        </w:rPr>
      </w:pPr>
      <w:r w:rsidRPr="0063477E">
        <w:rPr>
          <w:rFonts w:ascii="Times New Roman" w:hAnsi="Times New Roman" w:cs="Times New Roman"/>
          <w:b/>
          <w:color w:val="000000" w:themeColor="text1"/>
          <w:sz w:val="28"/>
          <w:szCs w:val="28"/>
          <w:lang w:val="uk-UA"/>
        </w:rPr>
        <w:t>Про внесення змін</w:t>
      </w:r>
    </w:p>
    <w:p w14:paraId="1C2F5785" w14:textId="77777777" w:rsidR="008A451E" w:rsidRPr="0063477E" w:rsidRDefault="008A451E" w:rsidP="008A451E">
      <w:pPr>
        <w:rPr>
          <w:rFonts w:ascii="Times New Roman" w:hAnsi="Times New Roman" w:cs="Times New Roman"/>
          <w:b/>
          <w:color w:val="000000" w:themeColor="text1"/>
          <w:sz w:val="28"/>
          <w:szCs w:val="28"/>
          <w:lang w:val="uk-UA"/>
        </w:rPr>
      </w:pPr>
      <w:r w:rsidRPr="0063477E">
        <w:rPr>
          <w:rFonts w:ascii="Times New Roman" w:hAnsi="Times New Roman" w:cs="Times New Roman"/>
          <w:b/>
          <w:color w:val="000000" w:themeColor="text1"/>
          <w:sz w:val="28"/>
          <w:szCs w:val="28"/>
          <w:lang w:val="uk-UA"/>
        </w:rPr>
        <w:t>до  бюджету</w:t>
      </w:r>
    </w:p>
    <w:p w14:paraId="5F3D4050" w14:textId="77777777" w:rsidR="008A451E" w:rsidRPr="0063477E" w:rsidRDefault="008A451E" w:rsidP="008A451E">
      <w:pPr>
        <w:rPr>
          <w:rFonts w:ascii="Times New Roman" w:hAnsi="Times New Roman" w:cs="Times New Roman"/>
          <w:b/>
          <w:color w:val="000000" w:themeColor="text1"/>
          <w:sz w:val="28"/>
          <w:szCs w:val="28"/>
          <w:lang w:val="uk-UA"/>
        </w:rPr>
      </w:pPr>
      <w:proofErr w:type="spellStart"/>
      <w:r w:rsidRPr="0063477E">
        <w:rPr>
          <w:rFonts w:ascii="Times New Roman" w:hAnsi="Times New Roman" w:cs="Times New Roman"/>
          <w:b/>
          <w:color w:val="000000" w:themeColor="text1"/>
          <w:sz w:val="28"/>
          <w:szCs w:val="28"/>
          <w:lang w:val="uk-UA"/>
        </w:rPr>
        <w:t>Олександрівської</w:t>
      </w:r>
      <w:proofErr w:type="spellEnd"/>
      <w:r w:rsidRPr="0063477E">
        <w:rPr>
          <w:rFonts w:ascii="Times New Roman" w:hAnsi="Times New Roman" w:cs="Times New Roman"/>
          <w:b/>
          <w:color w:val="000000" w:themeColor="text1"/>
          <w:sz w:val="28"/>
          <w:szCs w:val="28"/>
          <w:lang w:val="uk-UA"/>
        </w:rPr>
        <w:t xml:space="preserve"> селищної</w:t>
      </w:r>
    </w:p>
    <w:p w14:paraId="4BD92357" w14:textId="77777777" w:rsidR="008A451E" w:rsidRPr="0063477E" w:rsidRDefault="008A451E" w:rsidP="008A451E">
      <w:pPr>
        <w:rPr>
          <w:rFonts w:ascii="Times New Roman" w:hAnsi="Times New Roman" w:cs="Times New Roman"/>
          <w:b/>
          <w:bCs/>
          <w:color w:val="000000" w:themeColor="text1"/>
          <w:sz w:val="28"/>
          <w:szCs w:val="28"/>
          <w:lang w:val="uk-UA"/>
        </w:rPr>
      </w:pPr>
      <w:r w:rsidRPr="0063477E">
        <w:rPr>
          <w:rFonts w:ascii="Times New Roman" w:hAnsi="Times New Roman" w:cs="Times New Roman"/>
          <w:b/>
          <w:color w:val="000000" w:themeColor="text1"/>
          <w:sz w:val="28"/>
          <w:szCs w:val="28"/>
          <w:lang w:val="uk-UA"/>
        </w:rPr>
        <w:t xml:space="preserve">територіальної громади </w:t>
      </w:r>
      <w:r w:rsidRPr="0063477E">
        <w:rPr>
          <w:rFonts w:ascii="Times New Roman" w:hAnsi="Times New Roman" w:cs="Times New Roman"/>
          <w:b/>
          <w:color w:val="000000" w:themeColor="text1"/>
          <w:sz w:val="28"/>
          <w:szCs w:val="28"/>
        </w:rPr>
        <w:t>на 202</w:t>
      </w:r>
      <w:r>
        <w:rPr>
          <w:rFonts w:ascii="Times New Roman" w:hAnsi="Times New Roman" w:cs="Times New Roman"/>
          <w:b/>
          <w:color w:val="000000" w:themeColor="text1"/>
          <w:sz w:val="28"/>
          <w:szCs w:val="28"/>
          <w:lang w:val="uk-UA"/>
        </w:rPr>
        <w:t>2</w:t>
      </w:r>
      <w:r w:rsidRPr="0063477E">
        <w:rPr>
          <w:rFonts w:ascii="Times New Roman" w:hAnsi="Times New Roman" w:cs="Times New Roman"/>
          <w:b/>
          <w:color w:val="000000" w:themeColor="text1"/>
          <w:sz w:val="28"/>
          <w:szCs w:val="28"/>
          <w:lang w:val="uk-UA"/>
        </w:rPr>
        <w:t xml:space="preserve"> </w:t>
      </w:r>
      <w:r w:rsidRPr="0063477E">
        <w:rPr>
          <w:rFonts w:ascii="Times New Roman" w:hAnsi="Times New Roman" w:cs="Times New Roman"/>
          <w:b/>
          <w:color w:val="000000" w:themeColor="text1"/>
          <w:sz w:val="28"/>
          <w:szCs w:val="28"/>
        </w:rPr>
        <w:t xml:space="preserve"> </w:t>
      </w:r>
      <w:proofErr w:type="spellStart"/>
      <w:r w:rsidRPr="0063477E">
        <w:rPr>
          <w:rFonts w:ascii="Times New Roman" w:hAnsi="Times New Roman" w:cs="Times New Roman"/>
          <w:b/>
          <w:color w:val="000000" w:themeColor="text1"/>
          <w:sz w:val="28"/>
          <w:szCs w:val="28"/>
        </w:rPr>
        <w:t>рік</w:t>
      </w:r>
      <w:proofErr w:type="spellEnd"/>
    </w:p>
    <w:p w14:paraId="642D981F" w14:textId="77777777" w:rsidR="008A451E" w:rsidRPr="0063477E" w:rsidRDefault="008A451E" w:rsidP="008A451E">
      <w:pPr>
        <w:rPr>
          <w:rFonts w:ascii="Times New Roman" w:hAnsi="Times New Roman" w:cs="Times New Roman"/>
          <w:b/>
          <w:bCs/>
          <w:color w:val="000000" w:themeColor="text1"/>
          <w:sz w:val="28"/>
          <w:szCs w:val="28"/>
          <w:u w:val="single"/>
          <w:lang w:val="uk-UA"/>
        </w:rPr>
      </w:pPr>
      <w:r w:rsidRPr="0063477E">
        <w:rPr>
          <w:rFonts w:ascii="Times New Roman" w:hAnsi="Times New Roman" w:cs="Times New Roman"/>
          <w:b/>
          <w:bCs/>
          <w:color w:val="000000" w:themeColor="text1"/>
          <w:sz w:val="28"/>
          <w:szCs w:val="28"/>
          <w:u w:val="single"/>
          <w:lang w:val="uk-UA"/>
        </w:rPr>
        <w:t>14503000000</w:t>
      </w:r>
    </w:p>
    <w:p w14:paraId="4431BD18" w14:textId="77777777" w:rsidR="008A451E" w:rsidRPr="0063477E" w:rsidRDefault="008A451E" w:rsidP="008A451E">
      <w:pPr>
        <w:rPr>
          <w:rFonts w:ascii="Times New Roman" w:hAnsi="Times New Roman" w:cs="Times New Roman"/>
          <w:b/>
          <w:bCs/>
          <w:color w:val="000000" w:themeColor="text1"/>
          <w:sz w:val="28"/>
          <w:szCs w:val="28"/>
          <w:lang w:val="uk-UA"/>
        </w:rPr>
      </w:pPr>
      <w:r w:rsidRPr="0063477E">
        <w:rPr>
          <w:rFonts w:ascii="Times New Roman" w:hAnsi="Times New Roman" w:cs="Times New Roman"/>
          <w:b/>
          <w:bCs/>
          <w:color w:val="000000" w:themeColor="text1"/>
          <w:sz w:val="28"/>
          <w:szCs w:val="28"/>
          <w:lang w:val="uk-UA"/>
        </w:rPr>
        <w:t>(код бюджету)</w:t>
      </w:r>
    </w:p>
    <w:p w14:paraId="795BD82D" w14:textId="77777777" w:rsidR="008A451E" w:rsidRPr="008A451E" w:rsidRDefault="008A451E" w:rsidP="008A451E">
      <w:pPr>
        <w:rPr>
          <w:rFonts w:ascii="Times New Roman" w:eastAsia="Calibri" w:hAnsi="Times New Roman" w:cs="Times New Roman"/>
          <w:color w:val="auto"/>
          <w:sz w:val="28"/>
          <w:szCs w:val="28"/>
          <w:lang w:val="uk-UA" w:eastAsia="en-US"/>
        </w:rPr>
      </w:pPr>
    </w:p>
    <w:p w14:paraId="53812FBB" w14:textId="241F82FC" w:rsidR="008A451E" w:rsidRPr="008A451E" w:rsidRDefault="008A451E" w:rsidP="000F2F3D">
      <w:pPr>
        <w:jc w:val="both"/>
        <w:rPr>
          <w:rFonts w:ascii="Times New Roman" w:eastAsia="Calibri" w:hAnsi="Times New Roman" w:cs="Times New Roman"/>
          <w:color w:val="auto"/>
          <w:sz w:val="28"/>
          <w:szCs w:val="28"/>
          <w:lang w:val="uk-UA" w:eastAsia="en-US"/>
        </w:rPr>
      </w:pPr>
      <w:r w:rsidRPr="008A451E">
        <w:rPr>
          <w:rFonts w:ascii="Times New Roman" w:eastAsia="Calibri" w:hAnsi="Times New Roman" w:cs="Times New Roman"/>
          <w:color w:val="auto"/>
          <w:sz w:val="28"/>
          <w:szCs w:val="28"/>
          <w:lang w:val="uk-UA" w:eastAsia="en-US"/>
        </w:rPr>
        <w:t xml:space="preserve">           </w:t>
      </w:r>
      <w:r w:rsidRPr="008A451E">
        <w:rPr>
          <w:rFonts w:ascii="Times New Roman" w:eastAsia="Calibri" w:hAnsi="Times New Roman" w:cs="Times New Roman"/>
          <w:sz w:val="28"/>
          <w:szCs w:val="28"/>
          <w:lang w:val="uk-UA" w:eastAsia="en-US"/>
        </w:rPr>
        <w:t>Керуючись</w:t>
      </w:r>
      <w:r w:rsidRPr="008A451E">
        <w:rPr>
          <w:rFonts w:ascii="Times New Roman" w:eastAsia="Calibri" w:hAnsi="Times New Roman" w:cs="Times New Roman"/>
          <w:sz w:val="28"/>
          <w:szCs w:val="28"/>
          <w:lang w:eastAsia="en-US"/>
        </w:rPr>
        <w:t> </w:t>
      </w:r>
      <w:r w:rsidR="00763EEF">
        <w:rPr>
          <w:rFonts w:ascii="Times New Roman" w:eastAsia="Calibri" w:hAnsi="Times New Roman" w:cs="Times New Roman"/>
          <w:sz w:val="28"/>
          <w:szCs w:val="28"/>
          <w:lang w:val="uk-UA" w:eastAsia="en-US"/>
        </w:rPr>
        <w:t xml:space="preserve"> статтями</w:t>
      </w:r>
      <w:r w:rsidR="000F2F3D" w:rsidRPr="000F2F3D">
        <w:rPr>
          <w:rFonts w:ascii="Times New Roman" w:eastAsia="Calibri" w:hAnsi="Times New Roman" w:cs="Times New Roman"/>
          <w:sz w:val="28"/>
          <w:szCs w:val="28"/>
          <w:lang w:val="uk-UA" w:eastAsia="en-US"/>
        </w:rPr>
        <w:t xml:space="preserve"> </w:t>
      </w:r>
      <w:r w:rsidR="00AF0593">
        <w:rPr>
          <w:rFonts w:ascii="Times New Roman" w:eastAsia="Calibri" w:hAnsi="Times New Roman" w:cs="Times New Roman"/>
          <w:sz w:val="28"/>
          <w:szCs w:val="28"/>
          <w:lang w:val="uk-UA" w:eastAsia="en-US"/>
        </w:rPr>
        <w:t>28</w:t>
      </w:r>
      <w:r w:rsidR="000F2F3D">
        <w:rPr>
          <w:rFonts w:ascii="Times New Roman" w:eastAsia="Calibri" w:hAnsi="Times New Roman" w:cs="Times New Roman"/>
          <w:sz w:val="28"/>
          <w:szCs w:val="28"/>
          <w:lang w:val="uk-UA" w:eastAsia="en-US"/>
        </w:rPr>
        <w:t>,</w:t>
      </w:r>
      <w:r w:rsidR="000F2F3D" w:rsidRPr="000F2F3D">
        <w:rPr>
          <w:rFonts w:ascii="Times New Roman" w:eastAsia="Calibri" w:hAnsi="Times New Roman" w:cs="Times New Roman"/>
          <w:sz w:val="28"/>
          <w:szCs w:val="28"/>
          <w:lang w:val="uk-UA" w:eastAsia="en-US"/>
        </w:rPr>
        <w:t xml:space="preserve"> </w:t>
      </w:r>
      <w:r w:rsidR="000F2F3D">
        <w:rPr>
          <w:rFonts w:ascii="Times New Roman" w:eastAsia="Calibri" w:hAnsi="Times New Roman" w:cs="Times New Roman"/>
          <w:sz w:val="28"/>
          <w:szCs w:val="28"/>
          <w:lang w:val="uk-UA" w:eastAsia="en-US"/>
        </w:rPr>
        <w:t>52</w:t>
      </w:r>
      <w:r w:rsidR="000F2F3D" w:rsidRPr="000F2F3D">
        <w:rPr>
          <w:rFonts w:ascii="Times New Roman" w:eastAsia="Calibri" w:hAnsi="Times New Roman" w:cs="Times New Roman"/>
          <w:sz w:val="28"/>
          <w:szCs w:val="28"/>
          <w:lang w:val="uk-UA" w:eastAsia="en-US"/>
        </w:rPr>
        <w:t xml:space="preserve"> </w:t>
      </w:r>
      <w:r w:rsidRPr="008A451E">
        <w:rPr>
          <w:rFonts w:ascii="Times New Roman" w:eastAsia="Calibri" w:hAnsi="Times New Roman" w:cs="Times New Roman"/>
          <w:sz w:val="28"/>
          <w:szCs w:val="28"/>
          <w:lang w:val="uk-UA" w:eastAsia="en-US"/>
        </w:rPr>
        <w:t>Закону України «Про місцеве самоврядування в Україні»,</w:t>
      </w:r>
      <w:r w:rsidRPr="008A451E">
        <w:rPr>
          <w:rFonts w:ascii="Times New Roman" w:eastAsia="Calibri" w:hAnsi="Times New Roman" w:cs="Times New Roman"/>
          <w:sz w:val="28"/>
          <w:szCs w:val="28"/>
          <w:lang w:eastAsia="en-US"/>
        </w:rPr>
        <w:t> </w:t>
      </w:r>
      <w:r w:rsidRPr="008A451E">
        <w:rPr>
          <w:rFonts w:ascii="Times New Roman" w:eastAsia="Calibri" w:hAnsi="Times New Roman" w:cs="Times New Roman"/>
          <w:color w:val="1D1D1B"/>
          <w:sz w:val="28"/>
          <w:szCs w:val="28"/>
          <w:lang w:val="uk-UA" w:eastAsia="en-US"/>
        </w:rPr>
        <w:t>відповідно до постанови Кабінету Міністрів України № 252 від 11.03.2022 року «</w:t>
      </w:r>
      <w:r w:rsidRPr="008A451E">
        <w:rPr>
          <w:rFonts w:ascii="Times New Roman" w:eastAsia="Calibri" w:hAnsi="Times New Roman" w:cs="Times New Roman"/>
          <w:color w:val="333333"/>
          <w:sz w:val="28"/>
          <w:szCs w:val="28"/>
          <w:shd w:val="clear" w:color="auto" w:fill="FFFFFF"/>
          <w:lang w:val="uk-UA" w:eastAsia="en-US"/>
        </w:rPr>
        <w:t xml:space="preserve">Деякі питання формування та виконання місцевих бюджетів у період воєнного стану», </w:t>
      </w:r>
      <w:r w:rsidRPr="008A451E">
        <w:rPr>
          <w:rFonts w:ascii="Times New Roman" w:eastAsia="Calibri" w:hAnsi="Times New Roman" w:cs="Times New Roman"/>
          <w:color w:val="1D1D1B"/>
          <w:sz w:val="28"/>
          <w:szCs w:val="28"/>
          <w:shd w:val="clear" w:color="auto" w:fill="FFFFFF"/>
          <w:lang w:val="uk-UA" w:eastAsia="en-US"/>
        </w:rPr>
        <w:t xml:space="preserve">абзацу четвертого підпункту 2 пункту 22 розділу </w:t>
      </w:r>
      <w:r w:rsidRPr="008A451E">
        <w:rPr>
          <w:rFonts w:ascii="Times New Roman" w:eastAsia="Calibri" w:hAnsi="Times New Roman" w:cs="Times New Roman"/>
          <w:color w:val="1D1D1B"/>
          <w:sz w:val="28"/>
          <w:szCs w:val="28"/>
          <w:shd w:val="clear" w:color="auto" w:fill="FFFFFF"/>
          <w:lang w:eastAsia="en-US"/>
        </w:rPr>
        <w:t>VI </w:t>
      </w:r>
      <w:r w:rsidRPr="008A451E">
        <w:rPr>
          <w:rFonts w:ascii="Times New Roman" w:eastAsia="Calibri" w:hAnsi="Times New Roman" w:cs="Times New Roman"/>
          <w:color w:val="1D1D1B"/>
          <w:sz w:val="28"/>
          <w:szCs w:val="28"/>
          <w:shd w:val="clear" w:color="auto" w:fill="FFFFFF"/>
          <w:lang w:val="uk-UA" w:eastAsia="en-US"/>
        </w:rPr>
        <w:t xml:space="preserve">«Прикінцеві та перехідні положення» Бюджетного кодексу України, </w:t>
      </w:r>
      <w:r w:rsidRPr="008A451E">
        <w:rPr>
          <w:rFonts w:ascii="Times New Roman" w:eastAsia="Calibri" w:hAnsi="Times New Roman" w:cs="Times New Roman"/>
          <w:color w:val="1D1D1B"/>
          <w:sz w:val="28"/>
          <w:szCs w:val="28"/>
          <w:shd w:val="clear" w:color="auto" w:fill="FFFFFF"/>
          <w:lang w:eastAsia="en-US"/>
        </w:rPr>
        <w:t> </w:t>
      </w:r>
      <w:r w:rsidRPr="008A451E">
        <w:rPr>
          <w:rFonts w:ascii="Times New Roman" w:eastAsia="Calibri" w:hAnsi="Times New Roman" w:cs="Times New Roman"/>
          <w:color w:val="1D1D1B"/>
          <w:sz w:val="28"/>
          <w:szCs w:val="28"/>
          <w:shd w:val="clear" w:color="auto" w:fill="FFFFFF"/>
          <w:lang w:val="uk-UA" w:eastAsia="en-US"/>
        </w:rPr>
        <w:t>Указу Президента України від 24 лютого 2022 р. № 64 «Про введення воєнного стану в Україні»,</w:t>
      </w:r>
      <w:r w:rsidR="000F2F3D" w:rsidRPr="000F2F3D">
        <w:rPr>
          <w:rFonts w:ascii="Times New Roman" w:eastAsia="Calibri" w:hAnsi="Times New Roman" w:cs="Times New Roman"/>
          <w:color w:val="1D1D1B"/>
          <w:sz w:val="28"/>
          <w:szCs w:val="28"/>
          <w:shd w:val="clear" w:color="auto" w:fill="FFFFFF"/>
          <w:lang w:val="uk-UA" w:eastAsia="en-US"/>
        </w:rPr>
        <w:t xml:space="preserve"> </w:t>
      </w:r>
      <w:r w:rsidRPr="008A451E">
        <w:rPr>
          <w:rFonts w:ascii="Times New Roman" w:eastAsia="Calibri" w:hAnsi="Times New Roman" w:cs="Times New Roman"/>
          <w:color w:val="1D1D1B"/>
          <w:sz w:val="28"/>
          <w:szCs w:val="28"/>
          <w:shd w:val="clear" w:color="auto" w:fill="FFFFFF"/>
          <w:lang w:eastAsia="en-US"/>
        </w:rPr>
        <w:t> </w:t>
      </w:r>
      <w:r w:rsidRPr="008A451E">
        <w:rPr>
          <w:rFonts w:ascii="Times New Roman" w:eastAsia="Calibri" w:hAnsi="Times New Roman" w:cs="Times New Roman"/>
          <w:sz w:val="28"/>
          <w:szCs w:val="28"/>
          <w:lang w:val="uk-UA" w:eastAsia="en-US"/>
        </w:rPr>
        <w:t>та у зв’язку з виробничою необхідністю,</w:t>
      </w:r>
    </w:p>
    <w:p w14:paraId="1E10FCAA" w14:textId="77777777" w:rsidR="008A451E" w:rsidRPr="008A451E" w:rsidRDefault="008A451E" w:rsidP="008A451E">
      <w:pPr>
        <w:rPr>
          <w:rFonts w:ascii="Times New Roman" w:eastAsia="Calibri" w:hAnsi="Times New Roman" w:cs="Times New Roman"/>
          <w:color w:val="auto"/>
          <w:sz w:val="28"/>
          <w:szCs w:val="28"/>
          <w:lang w:val="uk-UA" w:eastAsia="en-US"/>
        </w:rPr>
      </w:pPr>
    </w:p>
    <w:p w14:paraId="0CB9D689" w14:textId="77777777"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ВИКОНАВЧИЙ КОМІТЕТ</w:t>
      </w:r>
    </w:p>
    <w:p w14:paraId="5067F1E7" w14:textId="77777777"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ОЛЕКСАНДРІВСЬКОЇ СЕЛИЩНОЇ РАДИ</w:t>
      </w:r>
    </w:p>
    <w:p w14:paraId="016C2B67" w14:textId="6EEC1A10" w:rsidR="008A451E" w:rsidRDefault="008A451E" w:rsidP="00D44724">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ВИРІШИВ</w:t>
      </w:r>
      <w:r w:rsidR="00D44724">
        <w:rPr>
          <w:rFonts w:ascii="Times New Roman" w:eastAsia="Calibri" w:hAnsi="Times New Roman" w:cs="Times New Roman"/>
          <w:b/>
          <w:color w:val="auto"/>
          <w:sz w:val="28"/>
          <w:szCs w:val="28"/>
          <w:lang w:val="uk-UA" w:eastAsia="en-US"/>
        </w:rPr>
        <w:t xml:space="preserve"> :</w:t>
      </w:r>
    </w:p>
    <w:p w14:paraId="1AFEE27D" w14:textId="77777777" w:rsidR="001115B6" w:rsidRDefault="001115B6" w:rsidP="00D44724">
      <w:pPr>
        <w:jc w:val="center"/>
        <w:rPr>
          <w:rFonts w:ascii="Times New Roman" w:eastAsia="Calibri" w:hAnsi="Times New Roman" w:cs="Times New Roman"/>
          <w:b/>
          <w:color w:val="auto"/>
          <w:sz w:val="28"/>
          <w:szCs w:val="28"/>
          <w:lang w:val="uk-UA" w:eastAsia="en-US"/>
        </w:rPr>
      </w:pPr>
    </w:p>
    <w:p w14:paraId="3EDA13A4" w14:textId="2870BDBF" w:rsidR="00444481" w:rsidRPr="00E26846" w:rsidRDefault="00444481" w:rsidP="00444481">
      <w:pPr>
        <w:pStyle w:val="1"/>
        <w:shd w:val="clear" w:color="auto" w:fill="auto"/>
        <w:spacing w:after="0" w:line="240" w:lineRule="auto"/>
        <w:ind w:right="340"/>
        <w:jc w:val="both"/>
        <w:rPr>
          <w:color w:val="000000" w:themeColor="text1"/>
          <w:sz w:val="28"/>
          <w:szCs w:val="28"/>
          <w:lang w:val="uk-UA"/>
        </w:rPr>
      </w:pPr>
      <w:r>
        <w:rPr>
          <w:color w:val="000000" w:themeColor="text1"/>
          <w:sz w:val="28"/>
          <w:szCs w:val="28"/>
          <w:lang w:val="uk-UA"/>
        </w:rPr>
        <w:t xml:space="preserve"> </w:t>
      </w:r>
      <w:r w:rsidRPr="00E26846">
        <w:rPr>
          <w:color w:val="000000" w:themeColor="text1"/>
          <w:sz w:val="28"/>
          <w:szCs w:val="28"/>
          <w:lang w:val="uk-UA"/>
        </w:rPr>
        <w:t xml:space="preserve"> </w:t>
      </w:r>
      <w:r>
        <w:rPr>
          <w:color w:val="000000" w:themeColor="text1"/>
          <w:sz w:val="28"/>
          <w:szCs w:val="28"/>
          <w:lang w:val="uk-UA"/>
        </w:rPr>
        <w:t xml:space="preserve"> </w:t>
      </w:r>
      <w:r w:rsidRPr="00444481">
        <w:rPr>
          <w:b/>
          <w:color w:val="000000" w:themeColor="text1"/>
          <w:sz w:val="28"/>
          <w:szCs w:val="28"/>
          <w:lang w:val="uk-UA"/>
        </w:rPr>
        <w:t>1</w:t>
      </w:r>
      <w:r>
        <w:rPr>
          <w:color w:val="000000" w:themeColor="text1"/>
          <w:sz w:val="28"/>
          <w:szCs w:val="28"/>
          <w:lang w:val="uk-UA"/>
        </w:rPr>
        <w:t>.</w:t>
      </w:r>
      <w:r w:rsidRPr="00E26846">
        <w:rPr>
          <w:b/>
          <w:color w:val="000000" w:themeColor="text1"/>
          <w:sz w:val="28"/>
          <w:szCs w:val="28"/>
          <w:lang w:val="uk-UA"/>
        </w:rPr>
        <w:t xml:space="preserve">Взяти до відома  інформацію начальника фінансового відділу  </w:t>
      </w:r>
      <w:proofErr w:type="spellStart"/>
      <w:r w:rsidRPr="00E26846">
        <w:rPr>
          <w:b/>
          <w:color w:val="000000" w:themeColor="text1"/>
          <w:sz w:val="28"/>
          <w:szCs w:val="28"/>
          <w:lang w:val="uk-UA"/>
        </w:rPr>
        <w:t>Олександрівської</w:t>
      </w:r>
      <w:proofErr w:type="spellEnd"/>
      <w:r w:rsidRPr="00E26846">
        <w:rPr>
          <w:b/>
          <w:color w:val="000000" w:themeColor="text1"/>
          <w:sz w:val="28"/>
          <w:szCs w:val="28"/>
          <w:lang w:val="uk-UA"/>
        </w:rPr>
        <w:t xml:space="preserve"> селищної ради Вознесенського району Миколаївської області  щодо необхідності  внесення змін до селищного бюджету на 2022 рік.</w:t>
      </w:r>
      <w:r w:rsidRPr="00E26846">
        <w:rPr>
          <w:color w:val="000000" w:themeColor="text1"/>
          <w:sz w:val="28"/>
          <w:szCs w:val="28"/>
          <w:lang w:val="uk-UA"/>
        </w:rPr>
        <w:t xml:space="preserve">  </w:t>
      </w:r>
    </w:p>
    <w:p w14:paraId="4F304AD3" w14:textId="77777777" w:rsidR="00444481" w:rsidRPr="00E26846" w:rsidRDefault="00444481" w:rsidP="00444481">
      <w:pPr>
        <w:pStyle w:val="1"/>
        <w:shd w:val="clear" w:color="auto" w:fill="auto"/>
        <w:spacing w:after="0" w:line="240" w:lineRule="auto"/>
        <w:ind w:right="340"/>
        <w:jc w:val="both"/>
        <w:rPr>
          <w:color w:val="000000" w:themeColor="text1"/>
          <w:sz w:val="28"/>
          <w:szCs w:val="28"/>
          <w:lang w:val="uk-UA"/>
        </w:rPr>
      </w:pPr>
    </w:p>
    <w:p w14:paraId="0AB36F1A" w14:textId="366A55F7"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bookmarkStart w:id="0" w:name="_Hlk91488945"/>
      <w:r>
        <w:rPr>
          <w:rFonts w:ascii="Times New Roman" w:hAnsi="Times New Roman" w:cs="Times New Roman"/>
          <w:b/>
          <w:color w:val="auto"/>
          <w:sz w:val="28"/>
          <w:szCs w:val="28"/>
          <w:lang w:val="uk-UA"/>
        </w:rPr>
        <w:t xml:space="preserve"> 2.</w:t>
      </w:r>
      <w:r w:rsidRPr="00E26846">
        <w:rPr>
          <w:rFonts w:ascii="Times New Roman" w:hAnsi="Times New Roman" w:cs="Times New Roman"/>
          <w:b/>
          <w:color w:val="auto"/>
          <w:sz w:val="28"/>
          <w:szCs w:val="28"/>
          <w:lang w:val="uk-UA"/>
        </w:rPr>
        <w:t xml:space="preserve">Внести зміни до дохідної частини загального  фонду бюджету </w:t>
      </w:r>
      <w:proofErr w:type="spellStart"/>
      <w:r w:rsidRPr="00E26846">
        <w:rPr>
          <w:rFonts w:ascii="Times New Roman" w:hAnsi="Times New Roman" w:cs="Times New Roman"/>
          <w:b/>
          <w:color w:val="auto"/>
          <w:sz w:val="28"/>
          <w:szCs w:val="28"/>
          <w:lang w:val="uk-UA"/>
        </w:rPr>
        <w:t>Олександрівської</w:t>
      </w:r>
      <w:proofErr w:type="spellEnd"/>
      <w:r w:rsidRPr="00E26846">
        <w:rPr>
          <w:rFonts w:ascii="Times New Roman" w:hAnsi="Times New Roman" w:cs="Times New Roman"/>
          <w:b/>
          <w:color w:val="auto"/>
          <w:sz w:val="28"/>
          <w:szCs w:val="28"/>
          <w:lang w:val="uk-UA"/>
        </w:rPr>
        <w:t xml:space="preserve"> </w:t>
      </w:r>
      <w:r w:rsidRPr="00E26846">
        <w:rPr>
          <w:rFonts w:ascii="Times New Roman" w:eastAsia="Times New Roman" w:hAnsi="Times New Roman" w:cs="Times New Roman"/>
          <w:b/>
          <w:sz w:val="28"/>
          <w:szCs w:val="28"/>
          <w:lang w:val="uk-UA"/>
        </w:rPr>
        <w:t xml:space="preserve">селищної територіальної громади </w:t>
      </w:r>
      <w:r w:rsidRPr="00E26846">
        <w:rPr>
          <w:rFonts w:ascii="Times New Roman" w:hAnsi="Times New Roman" w:cs="Times New Roman"/>
          <w:b/>
          <w:color w:val="auto"/>
          <w:sz w:val="28"/>
          <w:szCs w:val="28"/>
          <w:lang w:val="uk-UA"/>
        </w:rPr>
        <w:t xml:space="preserve"> на 2022 рік.</w:t>
      </w:r>
    </w:p>
    <w:bookmarkEnd w:id="0"/>
    <w:p w14:paraId="20B9E1E2" w14:textId="77777777"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161B5FBD" w14:textId="0043D22F"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003C1E88">
        <w:rPr>
          <w:rFonts w:ascii="Times New Roman" w:hAnsi="Times New Roman" w:cs="Times New Roman"/>
          <w:b/>
          <w:color w:val="auto"/>
          <w:sz w:val="28"/>
          <w:szCs w:val="28"/>
          <w:lang w:val="uk-UA"/>
        </w:rPr>
        <w:t xml:space="preserve">2.1 </w:t>
      </w:r>
      <w:r w:rsidRPr="00E26846">
        <w:rPr>
          <w:rFonts w:ascii="Times New Roman" w:hAnsi="Times New Roman" w:cs="Times New Roman"/>
          <w:b/>
          <w:color w:val="auto"/>
          <w:sz w:val="28"/>
          <w:szCs w:val="28"/>
          <w:lang w:val="uk"/>
        </w:rPr>
        <w:t>З</w:t>
      </w:r>
      <w:proofErr w:type="spellStart"/>
      <w:r w:rsidRPr="00E26846">
        <w:rPr>
          <w:rFonts w:ascii="Times New Roman" w:hAnsi="Times New Roman" w:cs="Times New Roman"/>
          <w:b/>
          <w:color w:val="auto"/>
          <w:sz w:val="28"/>
          <w:szCs w:val="28"/>
          <w:lang w:val="uk-UA"/>
        </w:rPr>
        <w:t>більшити</w:t>
      </w:r>
      <w:proofErr w:type="spellEnd"/>
      <w:r w:rsidRPr="00E26846">
        <w:rPr>
          <w:rFonts w:ascii="Times New Roman" w:hAnsi="Times New Roman" w:cs="Times New Roman"/>
          <w:b/>
          <w:color w:val="auto"/>
          <w:sz w:val="28"/>
          <w:szCs w:val="28"/>
          <w:lang w:val="uk-UA"/>
        </w:rPr>
        <w:t xml:space="preserve"> обсяг надходжень доходів  загального фонду на суму 400000,00 гривень в т.ч.:</w:t>
      </w:r>
    </w:p>
    <w:p w14:paraId="333497D3" w14:textId="77777777"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03B13C0B" w14:textId="2469A695" w:rsidR="00444481" w:rsidRPr="00E26846" w:rsidRDefault="00444481" w:rsidP="00444481">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hAnsi="Times New Roman" w:cs="Times New Roman"/>
          <w:b/>
          <w:color w:val="auto"/>
          <w:sz w:val="28"/>
          <w:szCs w:val="28"/>
          <w:lang w:val="uk-UA"/>
        </w:rPr>
        <w:lastRenderedPageBreak/>
        <w:t xml:space="preserve">  </w:t>
      </w:r>
      <w:r w:rsidRPr="00E26846">
        <w:rPr>
          <w:rFonts w:ascii="Times New Roman" w:eastAsia="Times New Roman" w:hAnsi="Times New Roman" w:cs="Times New Roman"/>
          <w:b/>
          <w:color w:val="000000" w:themeColor="text1"/>
          <w:sz w:val="28"/>
          <w:szCs w:val="28"/>
          <w:lang w:val="uk-UA" w:eastAsia="en-US"/>
        </w:rPr>
        <w:t xml:space="preserve">     </w:t>
      </w:r>
      <w:r w:rsidR="009F3A1C">
        <w:rPr>
          <w:rFonts w:ascii="Times New Roman" w:eastAsia="Times New Roman" w:hAnsi="Times New Roman" w:cs="Times New Roman"/>
          <w:b/>
          <w:color w:val="000000" w:themeColor="text1"/>
          <w:sz w:val="28"/>
          <w:szCs w:val="28"/>
          <w:lang w:val="uk-UA" w:eastAsia="en-US"/>
        </w:rPr>
        <w:t xml:space="preserve">2.1.1 </w:t>
      </w:r>
      <w:r w:rsidRPr="00E26846">
        <w:rPr>
          <w:rFonts w:ascii="Times New Roman" w:eastAsia="Times New Roman" w:hAnsi="Times New Roman" w:cs="Times New Roman"/>
          <w:b/>
          <w:color w:val="000000" w:themeColor="text1"/>
          <w:sz w:val="28"/>
          <w:szCs w:val="28"/>
          <w:lang w:val="uk-UA" w:eastAsia="en-US"/>
        </w:rPr>
        <w:t xml:space="preserve">Відповідно до  </w:t>
      </w:r>
      <w:r w:rsidRPr="00E26846">
        <w:rPr>
          <w:rFonts w:ascii="Times New Roman" w:eastAsia="Times New Roman" w:hAnsi="Times New Roman" w:cs="Times New Roman"/>
          <w:color w:val="000000" w:themeColor="text1"/>
          <w:sz w:val="28"/>
          <w:szCs w:val="28"/>
          <w:lang w:val="uk-UA" w:eastAsia="en-US"/>
        </w:rPr>
        <w:t>рішення  Бузької сільської ради «Про внесення змін до бюджету Бузької  сільської територіальної громади   на 2022рік «  (код бюджету  14511000000 ) від 13.09.2022року №8 .</w:t>
      </w:r>
    </w:p>
    <w:p w14:paraId="415922ED" w14:textId="77777777" w:rsidR="00444481" w:rsidRPr="00E26846" w:rsidRDefault="00444481" w:rsidP="00444481">
      <w:pPr>
        <w:spacing w:line="250" w:lineRule="exact"/>
        <w:ind w:right="340"/>
        <w:rPr>
          <w:rFonts w:ascii="Times New Roman" w:eastAsia="Times New Roman" w:hAnsi="Times New Roman" w:cs="Times New Roman"/>
          <w:b/>
          <w:color w:val="000000" w:themeColor="text1"/>
          <w:sz w:val="28"/>
          <w:szCs w:val="28"/>
          <w:lang w:val="uk-UA" w:eastAsia="en-US"/>
        </w:rPr>
      </w:pPr>
    </w:p>
    <w:p w14:paraId="042B2704" w14:textId="77777777" w:rsidR="009F3A1C" w:rsidRDefault="00444481" w:rsidP="00444481">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eastAsia="Times New Roman" w:hAnsi="Times New Roman" w:cs="Times New Roman"/>
          <w:b/>
          <w:color w:val="000000" w:themeColor="text1"/>
          <w:sz w:val="28"/>
          <w:szCs w:val="28"/>
          <w:lang w:val="uk-UA" w:eastAsia="en-US"/>
        </w:rPr>
        <w:t xml:space="preserve">Збільшити  обсяг  за  КБКД 41053900 </w:t>
      </w:r>
      <w:r w:rsidRPr="00E26846">
        <w:rPr>
          <w:rFonts w:ascii="Times New Roman" w:eastAsia="Times New Roman" w:hAnsi="Times New Roman" w:cs="Times New Roman"/>
          <w:color w:val="000000" w:themeColor="text1"/>
          <w:sz w:val="28"/>
          <w:szCs w:val="28"/>
          <w:lang w:val="uk-UA" w:eastAsia="en-US"/>
        </w:rPr>
        <w:t xml:space="preserve">«Інші субвенції з місцевого бюджету» </w:t>
      </w:r>
      <w:r w:rsidRPr="00E26846">
        <w:rPr>
          <w:rFonts w:ascii="Times New Roman" w:eastAsia="Times New Roman" w:hAnsi="Times New Roman" w:cs="Times New Roman"/>
          <w:b/>
          <w:color w:val="000000" w:themeColor="text1"/>
          <w:sz w:val="28"/>
          <w:szCs w:val="28"/>
          <w:lang w:val="uk-UA" w:eastAsia="en-US"/>
        </w:rPr>
        <w:t>на суму 400000,00 гривень.</w:t>
      </w:r>
      <w:r w:rsidRPr="00E26846">
        <w:rPr>
          <w:rFonts w:ascii="Times New Roman" w:eastAsia="Times New Roman" w:hAnsi="Times New Roman" w:cs="Times New Roman"/>
          <w:color w:val="000000" w:themeColor="text1"/>
          <w:sz w:val="28"/>
          <w:szCs w:val="28"/>
          <w:lang w:val="uk-UA" w:eastAsia="en-US"/>
        </w:rPr>
        <w:t xml:space="preserve"> </w:t>
      </w:r>
    </w:p>
    <w:p w14:paraId="226A3D99" w14:textId="06848186" w:rsidR="00444481" w:rsidRDefault="00444481" w:rsidP="00444481">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eastAsia="Times New Roman" w:hAnsi="Times New Roman" w:cs="Times New Roman"/>
          <w:color w:val="000000" w:themeColor="text1"/>
          <w:sz w:val="28"/>
          <w:szCs w:val="28"/>
          <w:lang w:val="uk-UA" w:eastAsia="en-US"/>
        </w:rPr>
        <w:t xml:space="preserve">(субвенція  з бюджету  Бузької  сільської  територіальної громади до бюджету </w:t>
      </w:r>
      <w:proofErr w:type="spellStart"/>
      <w:r w:rsidRPr="00E26846">
        <w:rPr>
          <w:rFonts w:ascii="Times New Roman" w:eastAsia="Times New Roman" w:hAnsi="Times New Roman" w:cs="Times New Roman"/>
          <w:color w:val="000000" w:themeColor="text1"/>
          <w:sz w:val="28"/>
          <w:szCs w:val="28"/>
          <w:lang w:val="uk-UA" w:eastAsia="en-US"/>
        </w:rPr>
        <w:t>Олександрівської</w:t>
      </w:r>
      <w:proofErr w:type="spellEnd"/>
      <w:r w:rsidRPr="00E26846">
        <w:rPr>
          <w:rFonts w:ascii="Times New Roman" w:eastAsia="Times New Roman" w:hAnsi="Times New Roman" w:cs="Times New Roman"/>
          <w:color w:val="000000" w:themeColor="text1"/>
          <w:sz w:val="28"/>
          <w:szCs w:val="28"/>
          <w:lang w:val="uk-UA" w:eastAsia="en-US"/>
        </w:rPr>
        <w:t xml:space="preserve"> селищної територіальної громади комунальній установі "Центр надання соціальних послуг" за перебування у відділенні стаціонарного догляду для постійного або тимчасового проживання – </w:t>
      </w:r>
      <w:r w:rsidRPr="00E26846">
        <w:rPr>
          <w:rFonts w:ascii="Times New Roman" w:eastAsia="Times New Roman" w:hAnsi="Times New Roman" w:cs="Times New Roman"/>
          <w:b/>
          <w:bCs/>
          <w:color w:val="000000" w:themeColor="text1"/>
          <w:sz w:val="28"/>
          <w:szCs w:val="28"/>
          <w:lang w:val="uk-UA" w:eastAsia="en-US"/>
        </w:rPr>
        <w:t>200000,00 гривень</w:t>
      </w:r>
      <w:r w:rsidRPr="00E26846">
        <w:rPr>
          <w:rFonts w:ascii="Times New Roman" w:eastAsia="Times New Roman" w:hAnsi="Times New Roman" w:cs="Times New Roman"/>
          <w:color w:val="000000" w:themeColor="text1"/>
          <w:sz w:val="28"/>
          <w:szCs w:val="28"/>
          <w:lang w:val="uk-UA" w:eastAsia="en-US"/>
        </w:rPr>
        <w:t xml:space="preserve">; </w:t>
      </w:r>
      <w:r w:rsidRPr="00E26846">
        <w:rPr>
          <w:rFonts w:ascii="Times New Roman" w:hAnsi="Times New Roman" w:cs="Times New Roman"/>
          <w:color w:val="000000" w:themeColor="text1"/>
          <w:sz w:val="28"/>
          <w:szCs w:val="28"/>
          <w:lang w:val="uk-UA" w:eastAsia="uk-UA"/>
        </w:rPr>
        <w:t xml:space="preserve">субвенція з  бюджету </w:t>
      </w:r>
      <w:proofErr w:type="spellStart"/>
      <w:r w:rsidRPr="00E26846">
        <w:rPr>
          <w:rFonts w:ascii="Times New Roman" w:eastAsia="Times New Roman" w:hAnsi="Times New Roman" w:cs="Times New Roman"/>
          <w:color w:val="000000" w:themeColor="text1"/>
          <w:sz w:val="28"/>
          <w:szCs w:val="28"/>
          <w:lang w:val="uk-UA" w:eastAsia="en-US"/>
        </w:rPr>
        <w:t>бюджету</w:t>
      </w:r>
      <w:proofErr w:type="spellEnd"/>
      <w:r w:rsidRPr="00E26846">
        <w:rPr>
          <w:rFonts w:ascii="Times New Roman" w:eastAsia="Times New Roman" w:hAnsi="Times New Roman" w:cs="Times New Roman"/>
          <w:color w:val="000000" w:themeColor="text1"/>
          <w:sz w:val="28"/>
          <w:szCs w:val="28"/>
          <w:lang w:val="uk-UA" w:eastAsia="en-US"/>
        </w:rPr>
        <w:t xml:space="preserve">  Бузької  сільської  територіальної громади </w:t>
      </w:r>
      <w:r w:rsidRPr="00E26846">
        <w:rPr>
          <w:rFonts w:ascii="Times New Roman" w:hAnsi="Times New Roman" w:cs="Times New Roman"/>
          <w:color w:val="000000" w:themeColor="text1"/>
          <w:sz w:val="28"/>
          <w:szCs w:val="28"/>
          <w:lang w:val="uk-UA" w:eastAsia="uk-UA"/>
        </w:rPr>
        <w:t xml:space="preserve">на утримання місцевої пожежної охорони </w:t>
      </w:r>
      <w:proofErr w:type="spellStart"/>
      <w:r w:rsidRPr="00E26846">
        <w:rPr>
          <w:rFonts w:ascii="Times New Roman" w:hAnsi="Times New Roman" w:cs="Times New Roman"/>
          <w:color w:val="000000" w:themeColor="text1"/>
          <w:sz w:val="28"/>
          <w:szCs w:val="28"/>
          <w:lang w:val="uk-UA" w:eastAsia="uk-UA"/>
        </w:rPr>
        <w:t>Олександрівської</w:t>
      </w:r>
      <w:proofErr w:type="spellEnd"/>
      <w:r w:rsidRPr="00E26846">
        <w:rPr>
          <w:rFonts w:ascii="Times New Roman" w:hAnsi="Times New Roman" w:cs="Times New Roman"/>
          <w:color w:val="000000" w:themeColor="text1"/>
          <w:sz w:val="28"/>
          <w:szCs w:val="28"/>
          <w:lang w:val="uk-UA" w:eastAsia="uk-UA"/>
        </w:rPr>
        <w:t xml:space="preserve"> селищної ради – </w:t>
      </w:r>
      <w:r w:rsidRPr="00E26846">
        <w:rPr>
          <w:rFonts w:ascii="Times New Roman" w:hAnsi="Times New Roman" w:cs="Times New Roman"/>
          <w:b/>
          <w:bCs/>
          <w:color w:val="000000" w:themeColor="text1"/>
          <w:sz w:val="28"/>
          <w:szCs w:val="28"/>
          <w:lang w:val="uk-UA" w:eastAsia="uk-UA"/>
        </w:rPr>
        <w:t>200000,00 гривень</w:t>
      </w:r>
      <w:r w:rsidRPr="00E26846">
        <w:rPr>
          <w:rFonts w:ascii="Times New Roman" w:eastAsia="Times New Roman" w:hAnsi="Times New Roman" w:cs="Times New Roman"/>
          <w:color w:val="000000" w:themeColor="text1"/>
          <w:sz w:val="28"/>
          <w:szCs w:val="28"/>
          <w:lang w:val="uk-UA" w:eastAsia="en-US"/>
        </w:rPr>
        <w:t xml:space="preserve">)  </w:t>
      </w:r>
    </w:p>
    <w:p w14:paraId="60C9D811" w14:textId="77777777" w:rsidR="00444481" w:rsidRDefault="00444481" w:rsidP="00444481">
      <w:pPr>
        <w:jc w:val="both"/>
        <w:rPr>
          <w:rFonts w:ascii="Times New Roman" w:eastAsia="Times New Roman" w:hAnsi="Times New Roman" w:cs="Times New Roman"/>
          <w:color w:val="000000" w:themeColor="text1"/>
          <w:sz w:val="28"/>
          <w:szCs w:val="28"/>
          <w:lang w:val="uk-UA" w:eastAsia="en-US"/>
        </w:rPr>
      </w:pPr>
    </w:p>
    <w:p w14:paraId="3A72FAF0" w14:textId="44E2FA04" w:rsidR="00444481" w:rsidRPr="00354E93" w:rsidRDefault="003C1E88" w:rsidP="00444481">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r w:rsidR="00444481" w:rsidRPr="00354E93">
        <w:rPr>
          <w:rFonts w:ascii="Times New Roman" w:hAnsi="Times New Roman" w:cs="Times New Roman"/>
          <w:b/>
          <w:color w:val="auto"/>
          <w:sz w:val="28"/>
          <w:szCs w:val="28"/>
          <w:lang w:val="uk-UA"/>
        </w:rPr>
        <w:t xml:space="preserve">Затвердити  уточнений  обсяг доходів загального фонду бюджету </w:t>
      </w:r>
      <w:proofErr w:type="spellStart"/>
      <w:r w:rsidR="00444481" w:rsidRPr="00354E93">
        <w:rPr>
          <w:rFonts w:ascii="Times New Roman" w:hAnsi="Times New Roman" w:cs="Times New Roman"/>
          <w:b/>
          <w:color w:val="auto"/>
          <w:sz w:val="28"/>
          <w:szCs w:val="28"/>
          <w:lang w:val="uk-UA"/>
        </w:rPr>
        <w:t>Олександрівської</w:t>
      </w:r>
      <w:proofErr w:type="spellEnd"/>
      <w:r w:rsidR="00444481" w:rsidRPr="00354E93">
        <w:rPr>
          <w:rFonts w:ascii="Times New Roman" w:hAnsi="Times New Roman" w:cs="Times New Roman"/>
          <w:b/>
          <w:color w:val="auto"/>
          <w:sz w:val="28"/>
          <w:szCs w:val="28"/>
          <w:lang w:val="uk-UA"/>
        </w:rPr>
        <w:t xml:space="preserve"> селищної територіальної громади  на 2022 рік у сумі 7</w:t>
      </w:r>
      <w:r w:rsidR="00444481">
        <w:rPr>
          <w:rFonts w:ascii="Times New Roman" w:hAnsi="Times New Roman" w:cs="Times New Roman"/>
          <w:b/>
          <w:color w:val="auto"/>
          <w:sz w:val="28"/>
          <w:szCs w:val="28"/>
          <w:lang w:val="uk-UA"/>
        </w:rPr>
        <w:t>8019385</w:t>
      </w:r>
      <w:r w:rsidR="00444481" w:rsidRPr="00354E93">
        <w:rPr>
          <w:rFonts w:ascii="Times New Roman" w:hAnsi="Times New Roman" w:cs="Times New Roman"/>
          <w:b/>
          <w:color w:val="auto"/>
          <w:sz w:val="28"/>
          <w:szCs w:val="28"/>
          <w:lang w:val="uk-UA"/>
        </w:rPr>
        <w:t>,00 гривень (додаток 1)</w:t>
      </w:r>
    </w:p>
    <w:p w14:paraId="68119F34" w14:textId="77777777"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07157BD0" w14:textId="04285EC0" w:rsidR="00444481" w:rsidRPr="00E26846" w:rsidRDefault="009F3A1C" w:rsidP="00444481">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r w:rsidR="00444481" w:rsidRPr="00E26846">
        <w:rPr>
          <w:rFonts w:ascii="Times New Roman" w:hAnsi="Times New Roman" w:cs="Times New Roman"/>
          <w:b/>
          <w:color w:val="000000" w:themeColor="text1"/>
          <w:sz w:val="28"/>
          <w:szCs w:val="28"/>
          <w:lang w:val="uk-UA"/>
        </w:rPr>
        <w:t xml:space="preserve">Внести зміни до обсягу фінансування бюджету селищної територіальної громади та : </w:t>
      </w:r>
    </w:p>
    <w:p w14:paraId="5E3B9FF2" w14:textId="77777777" w:rsidR="00444481" w:rsidRPr="00E26846" w:rsidRDefault="00444481" w:rsidP="00444481">
      <w:pPr>
        <w:ind w:firstLine="567"/>
        <w:jc w:val="both"/>
        <w:rPr>
          <w:rFonts w:ascii="Times New Roman" w:hAnsi="Times New Roman" w:cs="Times New Roman"/>
          <w:color w:val="000000" w:themeColor="text1"/>
          <w:sz w:val="28"/>
          <w:szCs w:val="28"/>
          <w:lang w:val="uk-UA"/>
        </w:rPr>
      </w:pPr>
    </w:p>
    <w:p w14:paraId="3073E866" w14:textId="1BC79D35" w:rsidR="00444481" w:rsidRPr="00E26846" w:rsidRDefault="009F3A1C" w:rsidP="00444481">
      <w:pPr>
        <w:ind w:firstLine="567"/>
        <w:jc w:val="both"/>
        <w:rPr>
          <w:rFonts w:ascii="Times New Roman" w:eastAsia="Times New Roman" w:hAnsi="Times New Roman" w:cs="Times New Roman"/>
          <w:b/>
          <w:bCs/>
          <w:color w:val="000000" w:themeColor="text1"/>
          <w:sz w:val="28"/>
          <w:szCs w:val="28"/>
          <w:lang w:val="uk-UA"/>
        </w:rPr>
      </w:pPr>
      <w:r>
        <w:rPr>
          <w:rFonts w:ascii="Times New Roman" w:hAnsi="Times New Roman" w:cs="Times New Roman"/>
          <w:b/>
          <w:color w:val="000000" w:themeColor="text1"/>
          <w:sz w:val="28"/>
          <w:szCs w:val="28"/>
          <w:lang w:val="uk-UA"/>
        </w:rPr>
        <w:t>4.1</w:t>
      </w:r>
      <w:r w:rsidR="00444481" w:rsidRPr="00E26846">
        <w:rPr>
          <w:rFonts w:ascii="Times New Roman" w:hAnsi="Times New Roman" w:cs="Times New Roman"/>
          <w:b/>
          <w:color w:val="000000" w:themeColor="text1"/>
          <w:sz w:val="28"/>
          <w:szCs w:val="28"/>
          <w:lang w:val="uk-UA"/>
        </w:rPr>
        <w:t xml:space="preserve">Затвердити загальний фонд бюджету селищної територіальної громади з дефіцитом </w:t>
      </w:r>
      <w:r w:rsidR="00444481" w:rsidRPr="00E26846">
        <w:rPr>
          <w:rFonts w:ascii="Times New Roman" w:eastAsia="Times New Roman" w:hAnsi="Times New Roman" w:cs="Times New Roman"/>
          <w:b/>
          <w:color w:val="000000" w:themeColor="text1"/>
          <w:kern w:val="2"/>
          <w:sz w:val="28"/>
          <w:szCs w:val="28"/>
          <w:lang w:val="uk-UA" w:eastAsia="ar-SA"/>
        </w:rPr>
        <w:t xml:space="preserve"> у сумі 2699562</w:t>
      </w:r>
      <w:r w:rsidR="00444481" w:rsidRPr="00E26846">
        <w:rPr>
          <w:rFonts w:ascii="Times New Roman" w:hAnsi="Times New Roman" w:cs="Times New Roman"/>
          <w:b/>
          <w:color w:val="000000" w:themeColor="text1"/>
          <w:sz w:val="28"/>
          <w:szCs w:val="28"/>
          <w:lang w:val="uk-UA" w:eastAsia="uk-UA"/>
        </w:rPr>
        <w:t>,00 гр</w:t>
      </w:r>
      <w:r w:rsidR="00444481" w:rsidRPr="00E26846">
        <w:rPr>
          <w:rFonts w:ascii="Times New Roman" w:eastAsia="Times New Roman" w:hAnsi="Times New Roman" w:cs="Times New Roman"/>
          <w:b/>
          <w:color w:val="000000" w:themeColor="text1"/>
          <w:kern w:val="2"/>
          <w:sz w:val="28"/>
          <w:szCs w:val="28"/>
          <w:lang w:val="uk-UA" w:eastAsia="ar-SA"/>
        </w:rPr>
        <w:t xml:space="preserve">ивень, </w:t>
      </w:r>
      <w:r w:rsidR="00444481" w:rsidRPr="00E26846">
        <w:rPr>
          <w:rFonts w:ascii="Times New Roman" w:eastAsia="Times New Roman" w:hAnsi="Times New Roman" w:cs="Times New Roman"/>
          <w:b/>
          <w:bCs/>
          <w:color w:val="auto"/>
          <w:sz w:val="28"/>
          <w:szCs w:val="28"/>
          <w:lang w:val="uk-UA"/>
        </w:rPr>
        <w:t>джерелом покриття якого визначити</w:t>
      </w:r>
      <w:r w:rsidR="00444481" w:rsidRPr="00E26846">
        <w:rPr>
          <w:rFonts w:ascii="Times New Roman" w:eastAsia="Times New Roman" w:hAnsi="Times New Roman" w:cs="Times New Roman"/>
          <w:b/>
          <w:bCs/>
          <w:color w:val="000000" w:themeColor="text1"/>
          <w:sz w:val="28"/>
          <w:szCs w:val="28"/>
          <w:lang w:val="uk-UA"/>
        </w:rPr>
        <w:t xml:space="preserve"> :</w:t>
      </w:r>
    </w:p>
    <w:p w14:paraId="69A75097" w14:textId="77777777" w:rsidR="00444481" w:rsidRPr="00E26846" w:rsidRDefault="00444481" w:rsidP="00444481">
      <w:pPr>
        <w:shd w:val="clear" w:color="auto" w:fill="FFFFFF"/>
        <w:ind w:right="340"/>
        <w:jc w:val="right"/>
        <w:rPr>
          <w:rFonts w:ascii="Times New Roman" w:eastAsia="Times New Roman" w:hAnsi="Times New Roman" w:cs="Times New Roman"/>
          <w:color w:val="000000" w:themeColor="text1"/>
          <w:sz w:val="28"/>
          <w:szCs w:val="28"/>
          <w:lang w:val="uk-UA"/>
        </w:rPr>
      </w:pPr>
    </w:p>
    <w:p w14:paraId="52CBB241" w14:textId="77777777" w:rsidR="00444481" w:rsidRPr="00E26846" w:rsidRDefault="00444481" w:rsidP="00444481">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E26846">
        <w:rPr>
          <w:rFonts w:ascii="Times New Roman" w:eastAsia="Times New Roman" w:hAnsi="Times New Roman" w:cs="Times New Roman"/>
          <w:b/>
          <w:color w:val="000000" w:themeColor="text1"/>
          <w:kern w:val="2"/>
          <w:sz w:val="28"/>
          <w:szCs w:val="28"/>
          <w:lang w:val="uk-UA" w:eastAsia="ar-SA"/>
        </w:rPr>
        <w:t>- залучення вільного залишку бюджетних коштів на початок року  (БКФБ 208100)  в сумі 3078762,00гривень (Додаток №2)</w:t>
      </w:r>
    </w:p>
    <w:p w14:paraId="6B825C0D" w14:textId="77777777" w:rsidR="00444481" w:rsidRPr="00E26846" w:rsidRDefault="00444481" w:rsidP="00444481">
      <w:pPr>
        <w:jc w:val="both"/>
        <w:rPr>
          <w:rFonts w:ascii="Times New Roman" w:eastAsia="Times New Roman" w:hAnsi="Times New Roman" w:cs="Times New Roman"/>
          <w:bCs/>
          <w:color w:val="000000" w:themeColor="text1"/>
          <w:sz w:val="28"/>
          <w:szCs w:val="28"/>
          <w:lang w:val="uk-UA"/>
        </w:rPr>
      </w:pPr>
      <w:r w:rsidRPr="00E26846">
        <w:rPr>
          <w:rFonts w:ascii="Times New Roman" w:eastAsia="Times New Roman" w:hAnsi="Times New Roman" w:cs="Times New Roman"/>
          <w:bCs/>
          <w:color w:val="000000" w:themeColor="text1"/>
          <w:sz w:val="28"/>
          <w:szCs w:val="28"/>
          <w:lang w:val="uk-UA"/>
        </w:rPr>
        <w:t>із них</w:t>
      </w:r>
      <w:r w:rsidRPr="00E26846">
        <w:rPr>
          <w:rFonts w:ascii="Times New Roman" w:eastAsia="Times New Roman" w:hAnsi="Times New Roman" w:cs="Times New Roman"/>
          <w:color w:val="000000" w:themeColor="text1"/>
          <w:sz w:val="28"/>
          <w:szCs w:val="28"/>
          <w:lang w:val="uk-UA"/>
        </w:rPr>
        <w:t xml:space="preserve"> за рахунок</w:t>
      </w:r>
      <w:r w:rsidRPr="00E26846">
        <w:rPr>
          <w:rFonts w:ascii="Times New Roman" w:eastAsia="Times New Roman" w:hAnsi="Times New Roman" w:cs="Times New Roman"/>
          <w:bCs/>
          <w:color w:val="000000" w:themeColor="text1"/>
          <w:sz w:val="28"/>
          <w:szCs w:val="28"/>
          <w:lang w:val="uk-UA"/>
        </w:rPr>
        <w:t>:</w:t>
      </w:r>
    </w:p>
    <w:p w14:paraId="031242E8" w14:textId="77777777" w:rsidR="00444481" w:rsidRPr="00E26846" w:rsidRDefault="00444481" w:rsidP="00444481">
      <w:pPr>
        <w:suppressAutoHyphens/>
        <w:spacing w:after="18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Cs/>
          <w:color w:val="000000" w:themeColor="text1"/>
          <w:sz w:val="28"/>
          <w:szCs w:val="28"/>
          <w:lang w:val="uk-UA"/>
        </w:rPr>
        <w:t xml:space="preserve"> залишку коштів</w:t>
      </w:r>
      <w:r w:rsidRPr="00E26846">
        <w:rPr>
          <w:rFonts w:ascii="Times New Roman" w:eastAsia="Calibri" w:hAnsi="Times New Roman" w:cs="Times New Roman"/>
          <w:bCs/>
          <w:color w:val="000000" w:themeColor="text1"/>
          <w:sz w:val="28"/>
          <w:szCs w:val="28"/>
        </w:rPr>
        <w:t xml:space="preserve"> </w:t>
      </w:r>
      <w:r w:rsidRPr="00E26846">
        <w:rPr>
          <w:rFonts w:ascii="Times New Roman" w:eastAsia="Times New Roman" w:hAnsi="Times New Roman" w:cs="Times New Roman"/>
          <w:bCs/>
          <w:color w:val="000000" w:themeColor="text1"/>
          <w:sz w:val="28"/>
          <w:szCs w:val="28"/>
          <w:lang w:val="uk-UA"/>
        </w:rPr>
        <w:t>освітньої субвенції</w:t>
      </w:r>
      <w:r w:rsidRPr="00E26846">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що</w:t>
      </w:r>
      <w:proofErr w:type="spellEnd"/>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утворився</w:t>
      </w:r>
      <w:proofErr w:type="spellEnd"/>
      <w:r w:rsidRPr="00E26846">
        <w:rPr>
          <w:rFonts w:ascii="Times New Roman" w:hAnsi="Times New Roman" w:cs="Times New Roman"/>
          <w:color w:val="000000" w:themeColor="text1"/>
          <w:sz w:val="28"/>
          <w:szCs w:val="28"/>
        </w:rPr>
        <w:t xml:space="preserve"> на початок бюджетного </w:t>
      </w:r>
      <w:proofErr w:type="spellStart"/>
      <w:r w:rsidRPr="00E26846">
        <w:rPr>
          <w:rFonts w:ascii="Times New Roman" w:hAnsi="Times New Roman" w:cs="Times New Roman"/>
          <w:color w:val="000000" w:themeColor="text1"/>
          <w:sz w:val="28"/>
          <w:szCs w:val="28"/>
        </w:rPr>
        <w:t>періоду</w:t>
      </w:r>
      <w:proofErr w:type="spellEnd"/>
      <w:r w:rsidRPr="00E26846">
        <w:rPr>
          <w:rFonts w:ascii="Times New Roman" w:eastAsia="Times New Roman" w:hAnsi="Times New Roman" w:cs="Times New Roman"/>
          <w:color w:val="000000" w:themeColor="text1"/>
          <w:sz w:val="28"/>
          <w:szCs w:val="28"/>
          <w:lang w:val="uk-UA"/>
        </w:rPr>
        <w:t xml:space="preserve"> </w:t>
      </w:r>
      <w:r w:rsidRPr="00E26846">
        <w:rPr>
          <w:rFonts w:ascii="Times New Roman" w:eastAsia="Times New Roman" w:hAnsi="Times New Roman" w:cs="Times New Roman"/>
          <w:b/>
          <w:color w:val="000000" w:themeColor="text1"/>
          <w:sz w:val="28"/>
          <w:szCs w:val="28"/>
          <w:lang w:val="uk-UA"/>
        </w:rPr>
        <w:t>у сумі 397500,00 гривень.</w:t>
      </w:r>
    </w:p>
    <w:p w14:paraId="6E9D6C36" w14:textId="77777777" w:rsidR="00444481" w:rsidRPr="00E26846" w:rsidRDefault="00444481" w:rsidP="00444481">
      <w:pPr>
        <w:shd w:val="clear" w:color="auto" w:fill="FFFFFF"/>
        <w:ind w:right="34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 xml:space="preserve">     </w:t>
      </w:r>
      <w:proofErr w:type="spellStart"/>
      <w:r w:rsidRPr="00E26846">
        <w:rPr>
          <w:rFonts w:ascii="Times New Roman" w:eastAsia="Times New Roman" w:hAnsi="Times New Roman" w:cs="Times New Roman"/>
          <w:b/>
          <w:color w:val="000000" w:themeColor="text1"/>
          <w:sz w:val="28"/>
          <w:szCs w:val="28"/>
          <w:lang w:val="uk-UA"/>
        </w:rPr>
        <w:t>-кошти</w:t>
      </w:r>
      <w:proofErr w:type="spellEnd"/>
      <w:r w:rsidRPr="00E26846">
        <w:rPr>
          <w:rFonts w:ascii="Times New Roman" w:eastAsia="Times New Roman" w:hAnsi="Times New Roman" w:cs="Times New Roman"/>
          <w:b/>
          <w:color w:val="000000" w:themeColor="text1"/>
          <w:sz w:val="28"/>
          <w:szCs w:val="28"/>
          <w:lang w:val="uk-UA"/>
        </w:rPr>
        <w:t xml:space="preserve"> ,що передаються із загального фонду до бюджету розвитку (спец. Фонду ) (БКФБ 208400),- в сумі </w:t>
      </w:r>
      <w:r w:rsidRPr="00E26846">
        <w:rPr>
          <w:rFonts w:ascii="Times New Roman" w:hAnsi="Times New Roman" w:cs="Times New Roman"/>
          <w:b/>
          <w:color w:val="000000" w:themeColor="text1"/>
          <w:sz w:val="28"/>
          <w:szCs w:val="28"/>
          <w:lang w:val="uk-UA" w:eastAsia="uk-UA"/>
        </w:rPr>
        <w:t xml:space="preserve">379200,00 </w:t>
      </w:r>
      <w:r w:rsidRPr="00E26846">
        <w:rPr>
          <w:rFonts w:ascii="Times New Roman" w:eastAsia="Times New Roman" w:hAnsi="Times New Roman" w:cs="Times New Roman"/>
          <w:b/>
          <w:color w:val="000000" w:themeColor="text1"/>
          <w:sz w:val="28"/>
          <w:szCs w:val="28"/>
          <w:lang w:val="uk-UA"/>
        </w:rPr>
        <w:t xml:space="preserve"> гривень (Додаток №2) </w:t>
      </w:r>
    </w:p>
    <w:p w14:paraId="284D3AB9" w14:textId="77777777" w:rsidR="00444481" w:rsidRPr="00E26846" w:rsidRDefault="00444481" w:rsidP="00444481">
      <w:pPr>
        <w:suppressAutoHyphens/>
        <w:spacing w:after="180"/>
        <w:jc w:val="both"/>
        <w:rPr>
          <w:rFonts w:ascii="Times New Roman" w:eastAsia="Times New Roman" w:hAnsi="Times New Roman" w:cs="Times New Roman"/>
          <w:b/>
          <w:color w:val="000000" w:themeColor="text1"/>
          <w:sz w:val="28"/>
          <w:szCs w:val="28"/>
          <w:lang w:val="uk-UA"/>
        </w:rPr>
      </w:pPr>
    </w:p>
    <w:p w14:paraId="6A6C2D8D" w14:textId="584BE277" w:rsidR="00444481" w:rsidRDefault="009F3A1C" w:rsidP="00953E33">
      <w:pPr>
        <w:suppressAutoHyphens/>
        <w:ind w:right="320"/>
        <w:jc w:val="both"/>
        <w:rPr>
          <w:rFonts w:ascii="Times New Roman" w:eastAsia="Times New Roman" w:hAnsi="Times New Roman" w:cs="Times New Roman"/>
          <w:b/>
          <w:bCs/>
          <w:color w:val="000000" w:themeColor="text1"/>
          <w:kern w:val="2"/>
          <w:sz w:val="28"/>
          <w:szCs w:val="28"/>
          <w:lang w:val="uk-UA" w:eastAsia="ar-SA"/>
        </w:rPr>
      </w:pPr>
      <w:r>
        <w:rPr>
          <w:rFonts w:ascii="Times New Roman" w:eastAsia="Times New Roman" w:hAnsi="Times New Roman" w:cs="Times New Roman"/>
          <w:b/>
          <w:color w:val="000000" w:themeColor="text1"/>
          <w:kern w:val="2"/>
          <w:sz w:val="28"/>
          <w:szCs w:val="28"/>
          <w:lang w:val="uk-UA" w:eastAsia="ar-SA"/>
        </w:rPr>
        <w:t xml:space="preserve">        4.2 </w:t>
      </w:r>
      <w:r w:rsidR="00444481" w:rsidRPr="00E26846">
        <w:rPr>
          <w:rFonts w:ascii="Times New Roman" w:eastAsia="Times New Roman" w:hAnsi="Times New Roman" w:cs="Times New Roman"/>
          <w:b/>
          <w:color w:val="000000" w:themeColor="text1"/>
          <w:kern w:val="2"/>
          <w:sz w:val="28"/>
          <w:szCs w:val="28"/>
          <w:lang w:val="uk-UA" w:eastAsia="ar-SA"/>
        </w:rPr>
        <w:t>3атвердити спеціальний фонд бюджету селищної територіальної громади з дефіцитом у сумі 1089050</w:t>
      </w:r>
      <w:r w:rsidR="00444481" w:rsidRPr="00E26846">
        <w:rPr>
          <w:rFonts w:ascii="Times New Roman" w:hAnsi="Times New Roman" w:cs="Times New Roman"/>
          <w:b/>
          <w:color w:val="000000" w:themeColor="text1"/>
          <w:sz w:val="28"/>
          <w:szCs w:val="28"/>
          <w:lang w:val="uk-UA" w:eastAsia="uk-UA"/>
        </w:rPr>
        <w:t>,00 гр</w:t>
      </w:r>
      <w:r w:rsidR="00444481" w:rsidRPr="00E26846">
        <w:rPr>
          <w:rFonts w:ascii="Times New Roman" w:eastAsia="Times New Roman" w:hAnsi="Times New Roman" w:cs="Times New Roman"/>
          <w:b/>
          <w:color w:val="000000" w:themeColor="text1"/>
          <w:kern w:val="2"/>
          <w:sz w:val="28"/>
          <w:szCs w:val="28"/>
          <w:lang w:val="uk-UA" w:eastAsia="ar-SA"/>
        </w:rPr>
        <w:t xml:space="preserve">ивень, </w:t>
      </w:r>
      <w:r w:rsidR="00444481" w:rsidRPr="00E26846">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723BD7AE" w14:textId="77777777" w:rsidR="00953E33" w:rsidRPr="00953E33" w:rsidRDefault="00953E33" w:rsidP="00953E33">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531C6119" w14:textId="77777777" w:rsidR="00444481" w:rsidRPr="00E26846" w:rsidRDefault="00444481" w:rsidP="00444481">
      <w:pPr>
        <w:suppressAutoHyphens/>
        <w:spacing w:after="180"/>
        <w:jc w:val="both"/>
        <w:rPr>
          <w:rFonts w:ascii="Times New Roman" w:eastAsia="Times New Roman" w:hAnsi="Times New Roman" w:cs="Times New Roman"/>
          <w:b/>
          <w:color w:val="auto"/>
          <w:kern w:val="2"/>
          <w:sz w:val="28"/>
          <w:szCs w:val="28"/>
          <w:lang w:val="uk-UA" w:eastAsia="ar-SA"/>
        </w:rPr>
      </w:pPr>
      <w:r w:rsidRPr="00E26846">
        <w:rPr>
          <w:rFonts w:ascii="Times New Roman" w:eastAsia="Times New Roman" w:hAnsi="Times New Roman" w:cs="Times New Roman"/>
          <w:b/>
          <w:color w:val="auto"/>
          <w:kern w:val="2"/>
          <w:sz w:val="28"/>
          <w:szCs w:val="28"/>
          <w:lang w:val="uk-UA" w:eastAsia="ar-SA"/>
        </w:rPr>
        <w:t xml:space="preserve"> </w:t>
      </w:r>
      <w:proofErr w:type="spellStart"/>
      <w:r w:rsidRPr="00E26846">
        <w:rPr>
          <w:rFonts w:ascii="Times New Roman" w:eastAsia="Times New Roman" w:hAnsi="Times New Roman" w:cs="Times New Roman"/>
          <w:b/>
          <w:color w:val="auto"/>
          <w:kern w:val="2"/>
          <w:sz w:val="28"/>
          <w:szCs w:val="28"/>
          <w:lang w:val="uk-UA" w:eastAsia="ar-SA"/>
        </w:rPr>
        <w:t>-залучення</w:t>
      </w:r>
      <w:proofErr w:type="spellEnd"/>
      <w:r w:rsidRPr="00E26846">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709850,00гривень(Додаток №2)</w:t>
      </w:r>
    </w:p>
    <w:p w14:paraId="02C5E4FC" w14:textId="77777777" w:rsidR="00444481" w:rsidRPr="00E26846" w:rsidRDefault="00444481" w:rsidP="00444481">
      <w:pPr>
        <w:jc w:val="both"/>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bCs/>
          <w:color w:val="auto"/>
          <w:sz w:val="28"/>
          <w:szCs w:val="28"/>
          <w:lang w:val="uk-UA"/>
        </w:rPr>
        <w:t>із них</w:t>
      </w:r>
      <w:r w:rsidRPr="00E26846">
        <w:rPr>
          <w:rFonts w:ascii="Times New Roman" w:eastAsia="Times New Roman" w:hAnsi="Times New Roman" w:cs="Times New Roman"/>
          <w:color w:val="auto"/>
          <w:sz w:val="28"/>
          <w:szCs w:val="28"/>
          <w:lang w:val="uk-UA"/>
        </w:rPr>
        <w:t xml:space="preserve"> за рахунок</w:t>
      </w:r>
      <w:r w:rsidRPr="00E26846">
        <w:rPr>
          <w:rFonts w:ascii="Times New Roman" w:eastAsia="Times New Roman" w:hAnsi="Times New Roman" w:cs="Times New Roman"/>
          <w:bCs/>
          <w:color w:val="auto"/>
          <w:sz w:val="28"/>
          <w:szCs w:val="28"/>
          <w:lang w:val="uk-UA"/>
        </w:rPr>
        <w:t>:</w:t>
      </w:r>
    </w:p>
    <w:p w14:paraId="7CEE5669" w14:textId="77777777" w:rsidR="00444481" w:rsidRPr="00E26846" w:rsidRDefault="00444481" w:rsidP="00444481">
      <w:pPr>
        <w:suppressAutoHyphens/>
        <w:spacing w:after="180"/>
        <w:jc w:val="both"/>
        <w:rPr>
          <w:rFonts w:ascii="Times New Roman" w:eastAsia="Times New Roman" w:hAnsi="Times New Roman" w:cs="Times New Roman"/>
          <w:color w:val="auto"/>
          <w:kern w:val="2"/>
          <w:sz w:val="28"/>
          <w:szCs w:val="28"/>
          <w:lang w:val="uk-UA" w:eastAsia="ar-SA"/>
        </w:rPr>
      </w:pPr>
      <w:r w:rsidRPr="00E26846">
        <w:rPr>
          <w:rFonts w:ascii="Times New Roman" w:eastAsia="Times New Roman" w:hAnsi="Times New Roman" w:cs="Times New Roman"/>
          <w:color w:val="auto"/>
          <w:kern w:val="2"/>
          <w:sz w:val="28"/>
          <w:szCs w:val="28"/>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5E75E332" w14:textId="77777777" w:rsidR="00444481" w:rsidRPr="00E26846" w:rsidRDefault="00444481" w:rsidP="00444481">
      <w:pPr>
        <w:suppressAutoHyphens/>
        <w:spacing w:after="180"/>
        <w:jc w:val="both"/>
        <w:rPr>
          <w:rFonts w:ascii="Times New Roman" w:eastAsia="Times New Roman" w:hAnsi="Times New Roman" w:cs="Times New Roman"/>
          <w:color w:val="auto"/>
          <w:kern w:val="2"/>
          <w:sz w:val="28"/>
          <w:szCs w:val="28"/>
          <w:lang w:val="uk-UA" w:eastAsia="ar-SA"/>
        </w:rPr>
      </w:pPr>
      <w:r w:rsidRPr="00E26846">
        <w:rPr>
          <w:rFonts w:ascii="Times New Roman" w:eastAsia="Times New Roman" w:hAnsi="Times New Roman" w:cs="Times New Roman"/>
          <w:b/>
          <w:color w:val="auto"/>
          <w:kern w:val="2"/>
          <w:sz w:val="28"/>
          <w:szCs w:val="28"/>
          <w:lang w:val="uk-UA" w:eastAsia="ar-SA"/>
        </w:rPr>
        <w:lastRenderedPageBreak/>
        <w:t>(КБКД 33010100)</w:t>
      </w:r>
      <w:r w:rsidRPr="00E26846">
        <w:rPr>
          <w:rFonts w:ascii="Times New Roman" w:eastAsia="Times New Roman" w:hAnsi="Times New Roman" w:cs="Times New Roman"/>
          <w:color w:val="auto"/>
          <w:kern w:val="2"/>
          <w:sz w:val="28"/>
          <w:szCs w:val="28"/>
          <w:lang w:val="uk-UA" w:eastAsia="ar-SA"/>
        </w:rPr>
        <w:t xml:space="preserve"> </w:t>
      </w:r>
      <w:r w:rsidRPr="00E26846">
        <w:rPr>
          <w:rFonts w:ascii="Times New Roman" w:eastAsia="Times New Roman" w:hAnsi="Times New Roman" w:cs="Times New Roman"/>
          <w:b/>
          <w:color w:val="auto"/>
          <w:kern w:val="2"/>
          <w:sz w:val="28"/>
          <w:szCs w:val="28"/>
          <w:lang w:val="uk-UA" w:eastAsia="ar-SA"/>
        </w:rPr>
        <w:t>в сумі 709850,00 гривень</w:t>
      </w:r>
      <w:r w:rsidRPr="00E26846">
        <w:rPr>
          <w:rFonts w:ascii="Times New Roman" w:eastAsia="Times New Roman" w:hAnsi="Times New Roman" w:cs="Times New Roman"/>
          <w:color w:val="auto"/>
          <w:kern w:val="2"/>
          <w:sz w:val="28"/>
          <w:szCs w:val="28"/>
          <w:lang w:val="uk-UA" w:eastAsia="ar-SA"/>
        </w:rPr>
        <w:t>.</w:t>
      </w:r>
    </w:p>
    <w:p w14:paraId="6B99D90B" w14:textId="77777777" w:rsidR="00444481" w:rsidRPr="00E26846" w:rsidRDefault="00444481" w:rsidP="00444481">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0F063F03" w14:textId="001DD0B3" w:rsidR="00444481" w:rsidRPr="00953E33" w:rsidRDefault="00444481" w:rsidP="00444481">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кошти,</w:t>
      </w:r>
      <w:r w:rsidRPr="00E26846">
        <w:rPr>
          <w:rFonts w:ascii="Times New Roman" w:eastAsia="Times New Roman" w:hAnsi="Times New Roman" w:cs="Times New Roman"/>
          <w:b/>
          <w:color w:val="000000" w:themeColor="text1"/>
          <w:sz w:val="28"/>
          <w:szCs w:val="28"/>
        </w:rPr>
        <w:t xml:space="preserve"> </w:t>
      </w:r>
      <w:r w:rsidRPr="00E26846">
        <w:rPr>
          <w:rFonts w:ascii="Times New Roman" w:eastAsia="Times New Roman" w:hAnsi="Times New Roman" w:cs="Times New Roman"/>
          <w:b/>
          <w:color w:val="000000" w:themeColor="text1"/>
          <w:sz w:val="28"/>
          <w:szCs w:val="28"/>
          <w:lang w:val="uk-UA"/>
        </w:rPr>
        <w:t>що передаються із загального фонду до бюджету розвитку (спец. Фонду) (БКФБ 208400),</w:t>
      </w:r>
      <w:r w:rsidRPr="00E26846">
        <w:rPr>
          <w:rFonts w:ascii="Times New Roman" w:eastAsia="Times New Roman" w:hAnsi="Times New Roman" w:cs="Times New Roman"/>
          <w:b/>
          <w:color w:val="000000" w:themeColor="text1"/>
          <w:sz w:val="28"/>
          <w:szCs w:val="28"/>
        </w:rPr>
        <w:t xml:space="preserve"> </w:t>
      </w:r>
      <w:r w:rsidRPr="00E26846">
        <w:rPr>
          <w:rFonts w:ascii="Times New Roman" w:eastAsia="Times New Roman" w:hAnsi="Times New Roman" w:cs="Times New Roman"/>
          <w:b/>
          <w:color w:val="000000" w:themeColor="text1"/>
          <w:sz w:val="28"/>
          <w:szCs w:val="28"/>
          <w:lang w:val="uk-UA"/>
        </w:rPr>
        <w:t xml:space="preserve">- в сумі </w:t>
      </w:r>
      <w:r w:rsidRPr="00E26846">
        <w:rPr>
          <w:rFonts w:ascii="Times New Roman" w:hAnsi="Times New Roman" w:cs="Times New Roman"/>
          <w:b/>
          <w:color w:val="000000" w:themeColor="text1"/>
          <w:sz w:val="28"/>
          <w:szCs w:val="28"/>
          <w:lang w:val="uk-UA" w:eastAsia="uk-UA"/>
        </w:rPr>
        <w:t xml:space="preserve">379200,00 </w:t>
      </w:r>
      <w:r w:rsidRPr="00E26846">
        <w:rPr>
          <w:rFonts w:ascii="Times New Roman" w:eastAsia="Times New Roman" w:hAnsi="Times New Roman" w:cs="Times New Roman"/>
          <w:b/>
          <w:color w:val="000000" w:themeColor="text1"/>
          <w:sz w:val="28"/>
          <w:szCs w:val="28"/>
          <w:lang w:val="uk-UA"/>
        </w:rPr>
        <w:t xml:space="preserve"> гривень (Додаток №2) </w:t>
      </w:r>
    </w:p>
    <w:p w14:paraId="7DAC09C9" w14:textId="12DC0C2B" w:rsidR="00444481" w:rsidRPr="00E26846" w:rsidRDefault="00953E33" w:rsidP="00444481">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r w:rsidR="00444481" w:rsidRPr="00E26846">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4C0070F6" w14:textId="77777777" w:rsidR="00444481" w:rsidRPr="00E26846" w:rsidRDefault="00444481" w:rsidP="00444481">
      <w:pPr>
        <w:jc w:val="both"/>
        <w:rPr>
          <w:rFonts w:ascii="Times New Roman" w:hAnsi="Times New Roman" w:cs="Times New Roman"/>
          <w:b/>
          <w:color w:val="000000" w:themeColor="text1"/>
          <w:sz w:val="28"/>
          <w:szCs w:val="28"/>
          <w:lang w:val="uk-UA"/>
        </w:rPr>
      </w:pPr>
      <w:r w:rsidRPr="00E26846">
        <w:rPr>
          <w:rFonts w:ascii="Times New Roman" w:hAnsi="Times New Roman" w:cs="Times New Roman"/>
          <w:b/>
          <w:color w:val="000000" w:themeColor="text1"/>
          <w:sz w:val="28"/>
          <w:szCs w:val="28"/>
          <w:lang w:val="uk-UA"/>
        </w:rPr>
        <w:t>бюджету</w:t>
      </w:r>
      <w:r w:rsidRPr="00E26846">
        <w:rPr>
          <w:rFonts w:ascii="Times New Roman" w:eastAsia="Times New Roman" w:hAnsi="Times New Roman" w:cs="Times New Roman"/>
          <w:b/>
          <w:color w:val="000000" w:themeColor="text1"/>
          <w:sz w:val="28"/>
          <w:szCs w:val="28"/>
        </w:rPr>
        <w:t xml:space="preserve"> </w:t>
      </w:r>
      <w:proofErr w:type="spellStart"/>
      <w:r w:rsidRPr="00E26846">
        <w:rPr>
          <w:rFonts w:ascii="Times New Roman" w:eastAsia="Times New Roman" w:hAnsi="Times New Roman" w:cs="Times New Roman"/>
          <w:b/>
          <w:color w:val="000000" w:themeColor="text1"/>
          <w:sz w:val="28"/>
          <w:szCs w:val="28"/>
        </w:rPr>
        <w:t>селищної</w:t>
      </w:r>
      <w:proofErr w:type="spellEnd"/>
      <w:r w:rsidRPr="00E26846">
        <w:rPr>
          <w:rFonts w:ascii="Times New Roman" w:eastAsia="Times New Roman" w:hAnsi="Times New Roman" w:cs="Times New Roman"/>
          <w:b/>
          <w:color w:val="000000" w:themeColor="text1"/>
          <w:sz w:val="28"/>
          <w:szCs w:val="28"/>
        </w:rPr>
        <w:t xml:space="preserve"> </w:t>
      </w:r>
      <w:proofErr w:type="spellStart"/>
      <w:r w:rsidRPr="00E26846">
        <w:rPr>
          <w:rFonts w:ascii="Times New Roman" w:eastAsia="Times New Roman" w:hAnsi="Times New Roman" w:cs="Times New Roman"/>
          <w:b/>
          <w:color w:val="000000" w:themeColor="text1"/>
          <w:sz w:val="28"/>
          <w:szCs w:val="28"/>
        </w:rPr>
        <w:t>територіальної</w:t>
      </w:r>
      <w:proofErr w:type="spellEnd"/>
      <w:r w:rsidRPr="00E26846">
        <w:rPr>
          <w:rFonts w:ascii="Times New Roman" w:eastAsia="Times New Roman" w:hAnsi="Times New Roman" w:cs="Times New Roman"/>
          <w:b/>
          <w:color w:val="000000" w:themeColor="text1"/>
          <w:sz w:val="28"/>
          <w:szCs w:val="28"/>
        </w:rPr>
        <w:t xml:space="preserve"> </w:t>
      </w:r>
      <w:proofErr w:type="spellStart"/>
      <w:r w:rsidRPr="00E26846">
        <w:rPr>
          <w:rFonts w:ascii="Times New Roman" w:eastAsia="Times New Roman" w:hAnsi="Times New Roman" w:cs="Times New Roman"/>
          <w:b/>
          <w:color w:val="000000" w:themeColor="text1"/>
          <w:sz w:val="28"/>
          <w:szCs w:val="28"/>
        </w:rPr>
        <w:t>громади</w:t>
      </w:r>
      <w:proofErr w:type="spellEnd"/>
      <w:r w:rsidRPr="00E26846">
        <w:rPr>
          <w:rFonts w:ascii="Times New Roman" w:hAnsi="Times New Roman" w:cs="Times New Roman"/>
          <w:b/>
          <w:color w:val="000000" w:themeColor="text1"/>
          <w:sz w:val="28"/>
          <w:szCs w:val="28"/>
          <w:lang w:val="uk-UA"/>
        </w:rPr>
        <w:t xml:space="preserve"> на 2022 рік :</w:t>
      </w:r>
    </w:p>
    <w:p w14:paraId="47FA5A78" w14:textId="77777777" w:rsidR="00444481" w:rsidRPr="00E26846" w:rsidRDefault="00444481" w:rsidP="00444481">
      <w:pPr>
        <w:jc w:val="both"/>
        <w:rPr>
          <w:rFonts w:ascii="Times New Roman" w:eastAsia="Times New Roman" w:hAnsi="Times New Roman" w:cs="Times New Roman"/>
          <w:color w:val="000000" w:themeColor="text1"/>
          <w:sz w:val="28"/>
          <w:szCs w:val="28"/>
        </w:rPr>
      </w:pPr>
    </w:p>
    <w:p w14:paraId="6A6D83E9" w14:textId="1ECB7663" w:rsidR="00444481" w:rsidRPr="00E26846" w:rsidRDefault="00953E33" w:rsidP="00444481">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5.1 </w:t>
      </w:r>
      <w:r w:rsidR="00444481" w:rsidRPr="00E26846">
        <w:rPr>
          <w:rFonts w:ascii="Times New Roman" w:eastAsia="Times New Roman" w:hAnsi="Times New Roman" w:cs="Times New Roman"/>
          <w:b/>
          <w:color w:val="000000" w:themeColor="text1"/>
          <w:sz w:val="28"/>
          <w:szCs w:val="28"/>
        </w:rPr>
        <w:t xml:space="preserve">Внести </w:t>
      </w:r>
      <w:proofErr w:type="spellStart"/>
      <w:r w:rsidR="00444481" w:rsidRPr="00E26846">
        <w:rPr>
          <w:rFonts w:ascii="Times New Roman" w:eastAsia="Times New Roman" w:hAnsi="Times New Roman" w:cs="Times New Roman"/>
          <w:b/>
          <w:color w:val="000000" w:themeColor="text1"/>
          <w:sz w:val="28"/>
          <w:szCs w:val="28"/>
        </w:rPr>
        <w:t>зміни</w:t>
      </w:r>
      <w:proofErr w:type="spellEnd"/>
      <w:r w:rsidR="00444481" w:rsidRPr="00E26846">
        <w:rPr>
          <w:rFonts w:ascii="Times New Roman" w:eastAsia="Times New Roman" w:hAnsi="Times New Roman" w:cs="Times New Roman"/>
          <w:b/>
          <w:color w:val="000000" w:themeColor="text1"/>
          <w:sz w:val="28"/>
          <w:szCs w:val="28"/>
        </w:rPr>
        <w:t xml:space="preserve"> до </w:t>
      </w:r>
      <w:proofErr w:type="spellStart"/>
      <w:r w:rsidR="00444481" w:rsidRPr="00E26846">
        <w:rPr>
          <w:rFonts w:ascii="Times New Roman" w:eastAsia="Times New Roman" w:hAnsi="Times New Roman" w:cs="Times New Roman"/>
          <w:b/>
          <w:color w:val="000000" w:themeColor="text1"/>
          <w:sz w:val="28"/>
          <w:szCs w:val="28"/>
        </w:rPr>
        <w:t>видаткової</w:t>
      </w:r>
      <w:proofErr w:type="spellEnd"/>
      <w:r w:rsidR="00444481" w:rsidRPr="00E26846">
        <w:rPr>
          <w:rFonts w:ascii="Times New Roman" w:eastAsia="Times New Roman" w:hAnsi="Times New Roman" w:cs="Times New Roman"/>
          <w:b/>
          <w:color w:val="000000" w:themeColor="text1"/>
          <w:sz w:val="28"/>
          <w:szCs w:val="28"/>
        </w:rPr>
        <w:t xml:space="preserve"> </w:t>
      </w:r>
      <w:proofErr w:type="spellStart"/>
      <w:r w:rsidR="00444481" w:rsidRPr="00E26846">
        <w:rPr>
          <w:rFonts w:ascii="Times New Roman" w:eastAsia="Times New Roman" w:hAnsi="Times New Roman" w:cs="Times New Roman"/>
          <w:b/>
          <w:color w:val="000000" w:themeColor="text1"/>
          <w:sz w:val="28"/>
          <w:szCs w:val="28"/>
        </w:rPr>
        <w:t>частини</w:t>
      </w:r>
      <w:proofErr w:type="spellEnd"/>
      <w:r w:rsidR="00444481" w:rsidRPr="00E26846">
        <w:rPr>
          <w:rFonts w:ascii="Times New Roman" w:eastAsia="Times New Roman" w:hAnsi="Times New Roman" w:cs="Times New Roman"/>
          <w:b/>
          <w:color w:val="000000" w:themeColor="text1"/>
          <w:sz w:val="28"/>
          <w:szCs w:val="28"/>
        </w:rPr>
        <w:t xml:space="preserve"> </w:t>
      </w:r>
      <w:proofErr w:type="spellStart"/>
      <w:r w:rsidR="00444481" w:rsidRPr="00E26846">
        <w:rPr>
          <w:rFonts w:ascii="Times New Roman" w:eastAsia="Times New Roman" w:hAnsi="Times New Roman" w:cs="Times New Roman"/>
          <w:b/>
          <w:color w:val="000000" w:themeColor="text1"/>
          <w:sz w:val="28"/>
          <w:szCs w:val="28"/>
        </w:rPr>
        <w:t>загального</w:t>
      </w:r>
      <w:proofErr w:type="spellEnd"/>
      <w:r w:rsidR="00444481" w:rsidRPr="00E26846">
        <w:rPr>
          <w:rFonts w:ascii="Times New Roman" w:eastAsia="Times New Roman" w:hAnsi="Times New Roman" w:cs="Times New Roman"/>
          <w:b/>
          <w:color w:val="000000" w:themeColor="text1"/>
          <w:sz w:val="28"/>
          <w:szCs w:val="28"/>
        </w:rPr>
        <w:t xml:space="preserve"> фонду бюджету </w:t>
      </w:r>
      <w:proofErr w:type="spellStart"/>
      <w:r w:rsidR="00444481" w:rsidRPr="00E26846">
        <w:rPr>
          <w:rFonts w:ascii="Times New Roman" w:eastAsia="Times New Roman" w:hAnsi="Times New Roman" w:cs="Times New Roman"/>
          <w:b/>
          <w:color w:val="000000" w:themeColor="text1"/>
          <w:sz w:val="28"/>
          <w:szCs w:val="28"/>
        </w:rPr>
        <w:t>селищної</w:t>
      </w:r>
      <w:proofErr w:type="spellEnd"/>
      <w:r w:rsidR="00444481" w:rsidRPr="00E26846">
        <w:rPr>
          <w:rFonts w:ascii="Times New Roman" w:eastAsia="Times New Roman" w:hAnsi="Times New Roman" w:cs="Times New Roman"/>
          <w:b/>
          <w:color w:val="000000" w:themeColor="text1"/>
          <w:sz w:val="28"/>
          <w:szCs w:val="28"/>
        </w:rPr>
        <w:t xml:space="preserve"> </w:t>
      </w:r>
      <w:proofErr w:type="spellStart"/>
      <w:r w:rsidR="00444481" w:rsidRPr="00E26846">
        <w:rPr>
          <w:rFonts w:ascii="Times New Roman" w:eastAsia="Times New Roman" w:hAnsi="Times New Roman" w:cs="Times New Roman"/>
          <w:b/>
          <w:color w:val="000000" w:themeColor="text1"/>
          <w:sz w:val="28"/>
          <w:szCs w:val="28"/>
        </w:rPr>
        <w:t>територіальної</w:t>
      </w:r>
      <w:proofErr w:type="spellEnd"/>
      <w:r w:rsidR="00444481" w:rsidRPr="00E26846">
        <w:rPr>
          <w:rFonts w:ascii="Times New Roman" w:eastAsia="Times New Roman" w:hAnsi="Times New Roman" w:cs="Times New Roman"/>
          <w:b/>
          <w:color w:val="000000" w:themeColor="text1"/>
          <w:sz w:val="28"/>
          <w:szCs w:val="28"/>
        </w:rPr>
        <w:t xml:space="preserve"> </w:t>
      </w:r>
      <w:proofErr w:type="spellStart"/>
      <w:r w:rsidR="00444481" w:rsidRPr="00E26846">
        <w:rPr>
          <w:rFonts w:ascii="Times New Roman" w:eastAsia="Times New Roman" w:hAnsi="Times New Roman" w:cs="Times New Roman"/>
          <w:b/>
          <w:color w:val="000000" w:themeColor="text1"/>
          <w:sz w:val="28"/>
          <w:szCs w:val="28"/>
        </w:rPr>
        <w:t>громади</w:t>
      </w:r>
      <w:proofErr w:type="spellEnd"/>
      <w:r w:rsidR="00444481" w:rsidRPr="00E26846">
        <w:rPr>
          <w:rFonts w:ascii="Times New Roman" w:eastAsia="Times New Roman" w:hAnsi="Times New Roman" w:cs="Times New Roman"/>
          <w:b/>
          <w:color w:val="000000" w:themeColor="text1"/>
          <w:sz w:val="28"/>
          <w:szCs w:val="28"/>
        </w:rPr>
        <w:t xml:space="preserve"> на 202</w:t>
      </w:r>
      <w:r w:rsidR="00444481" w:rsidRPr="00E26846">
        <w:rPr>
          <w:rFonts w:ascii="Times New Roman" w:eastAsia="Times New Roman" w:hAnsi="Times New Roman" w:cs="Times New Roman"/>
          <w:b/>
          <w:color w:val="000000" w:themeColor="text1"/>
          <w:sz w:val="28"/>
          <w:szCs w:val="28"/>
          <w:lang w:val="uk-UA"/>
        </w:rPr>
        <w:t xml:space="preserve">2 </w:t>
      </w:r>
      <w:proofErr w:type="spellStart"/>
      <w:r w:rsidR="00444481" w:rsidRPr="00E26846">
        <w:rPr>
          <w:rFonts w:ascii="Times New Roman" w:eastAsia="Times New Roman" w:hAnsi="Times New Roman" w:cs="Times New Roman"/>
          <w:b/>
          <w:color w:val="000000" w:themeColor="text1"/>
          <w:sz w:val="28"/>
          <w:szCs w:val="28"/>
        </w:rPr>
        <w:t>рік</w:t>
      </w:r>
      <w:proofErr w:type="spellEnd"/>
      <w:r w:rsidR="00444481" w:rsidRPr="00E26846">
        <w:rPr>
          <w:rFonts w:ascii="Times New Roman" w:eastAsia="Times New Roman" w:hAnsi="Times New Roman" w:cs="Times New Roman"/>
          <w:b/>
          <w:color w:val="000000" w:themeColor="text1"/>
          <w:sz w:val="28"/>
          <w:szCs w:val="28"/>
        </w:rPr>
        <w:t xml:space="preserve">. </w:t>
      </w:r>
      <w:r w:rsidR="00444481" w:rsidRPr="00E26846">
        <w:rPr>
          <w:rFonts w:ascii="Times New Roman" w:eastAsia="Times New Roman" w:hAnsi="Times New Roman" w:cs="Times New Roman"/>
          <w:b/>
          <w:color w:val="000000" w:themeColor="text1"/>
          <w:sz w:val="28"/>
          <w:szCs w:val="28"/>
          <w:lang w:val="uk-UA"/>
        </w:rPr>
        <w:t>(Додаток 2а)</w:t>
      </w:r>
    </w:p>
    <w:p w14:paraId="066A6514" w14:textId="77777777" w:rsidR="00444481" w:rsidRPr="00E26846" w:rsidRDefault="00444481" w:rsidP="00444481">
      <w:pPr>
        <w:rPr>
          <w:rFonts w:ascii="Times New Roman" w:eastAsia="Times New Roman" w:hAnsi="Times New Roman" w:cs="Times New Roman"/>
          <w:b/>
          <w:color w:val="auto"/>
          <w:sz w:val="28"/>
          <w:szCs w:val="28"/>
          <w:lang w:val="uk-UA"/>
        </w:rPr>
      </w:pPr>
    </w:p>
    <w:p w14:paraId="3AB4652A" w14:textId="7E896E9D" w:rsidR="00444481" w:rsidRPr="00E26846" w:rsidRDefault="00444481" w:rsidP="00444481">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   </w:t>
      </w:r>
      <w:r w:rsidR="00953E33">
        <w:rPr>
          <w:rFonts w:ascii="Times New Roman" w:eastAsia="Times New Roman" w:hAnsi="Times New Roman" w:cs="Times New Roman"/>
          <w:b/>
          <w:color w:val="auto"/>
          <w:sz w:val="28"/>
          <w:szCs w:val="28"/>
          <w:lang w:val="uk-UA"/>
        </w:rPr>
        <w:t>5.1.1</w:t>
      </w:r>
      <w:r w:rsidRPr="00E26846">
        <w:rPr>
          <w:rFonts w:ascii="Times New Roman" w:eastAsia="Times New Roman" w:hAnsi="Times New Roman" w:cs="Times New Roman"/>
          <w:b/>
          <w:color w:val="auto"/>
          <w:sz w:val="28"/>
          <w:szCs w:val="28"/>
          <w:lang w:val="uk-UA"/>
        </w:rPr>
        <w:t xml:space="preserve">Збільшити  </w:t>
      </w:r>
      <w:r w:rsidRPr="00E26846">
        <w:rPr>
          <w:rFonts w:ascii="Times New Roman" w:eastAsia="Times New Roman" w:hAnsi="Times New Roman" w:cs="Times New Roman"/>
          <w:b/>
          <w:color w:val="000000" w:themeColor="text1"/>
          <w:sz w:val="28"/>
          <w:szCs w:val="28"/>
          <w:lang w:val="uk-UA"/>
        </w:rPr>
        <w:t xml:space="preserve">обсяг видатків </w:t>
      </w:r>
      <w:r w:rsidRPr="00E26846">
        <w:rPr>
          <w:rFonts w:ascii="Times New Roman" w:eastAsia="Times New Roman" w:hAnsi="Times New Roman" w:cs="Times New Roman"/>
          <w:b/>
          <w:color w:val="auto"/>
          <w:sz w:val="28"/>
          <w:szCs w:val="28"/>
          <w:lang w:val="uk-UA"/>
        </w:rPr>
        <w:t xml:space="preserve">  загального фонду   бюджету селищної територіальної громади по головних розпорядниках коштів на суму 400000,00  гривень в т. ч.:</w:t>
      </w:r>
    </w:p>
    <w:p w14:paraId="3599DF3D" w14:textId="77777777" w:rsidR="00444481" w:rsidRPr="00E26846" w:rsidRDefault="00444481" w:rsidP="00444481">
      <w:pPr>
        <w:jc w:val="both"/>
        <w:rPr>
          <w:rFonts w:ascii="Times New Roman" w:eastAsia="Times New Roman" w:hAnsi="Times New Roman" w:cs="Times New Roman"/>
          <w:b/>
          <w:color w:val="auto"/>
          <w:sz w:val="28"/>
          <w:szCs w:val="28"/>
          <w:lang w:val="uk-UA"/>
        </w:rPr>
      </w:pPr>
    </w:p>
    <w:p w14:paraId="6B15FEF9" w14:textId="7965675B" w:rsidR="00444481" w:rsidRPr="00E26846" w:rsidRDefault="00444481" w:rsidP="00444481">
      <w:pPr>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00953E33">
        <w:rPr>
          <w:rFonts w:ascii="Times New Roman" w:hAnsi="Times New Roman" w:cs="Times New Roman"/>
          <w:b/>
          <w:color w:val="auto"/>
          <w:sz w:val="28"/>
          <w:szCs w:val="28"/>
          <w:lang w:val="uk-UA"/>
        </w:rPr>
        <w:t xml:space="preserve">5.1.1.1 </w:t>
      </w:r>
      <w:r w:rsidRPr="00E26846">
        <w:rPr>
          <w:rFonts w:ascii="Times New Roman" w:hAnsi="Times New Roman" w:cs="Times New Roman"/>
          <w:b/>
          <w:color w:val="auto"/>
          <w:sz w:val="28"/>
          <w:szCs w:val="28"/>
          <w:lang w:val="uk-UA"/>
        </w:rPr>
        <w:t>Олександрівська селищна рада на суму 400000,00 гривень :</w:t>
      </w:r>
    </w:p>
    <w:p w14:paraId="45E3922A" w14:textId="77777777" w:rsidR="00444481" w:rsidRPr="00E26846" w:rsidRDefault="00444481" w:rsidP="00444481">
      <w:pPr>
        <w:rPr>
          <w:rFonts w:ascii="Times New Roman" w:eastAsia="Times New Roman" w:hAnsi="Times New Roman" w:cs="Times New Roman"/>
          <w:b/>
          <w:color w:val="auto"/>
          <w:sz w:val="28"/>
          <w:szCs w:val="28"/>
          <w:lang w:val="uk-UA"/>
        </w:rPr>
      </w:pPr>
    </w:p>
    <w:p w14:paraId="4ACC4863" w14:textId="3F852458" w:rsidR="00444481" w:rsidRDefault="00444481" w:rsidP="00953E33">
      <w:pPr>
        <w:spacing w:line="250" w:lineRule="exact"/>
        <w:ind w:right="340"/>
        <w:rPr>
          <w:rFonts w:ascii="Times New Roman" w:eastAsia="Times New Roman" w:hAnsi="Times New Roman" w:cs="Times New Roman"/>
          <w:b/>
          <w:color w:val="000000" w:themeColor="text1"/>
          <w:sz w:val="28"/>
          <w:szCs w:val="28"/>
          <w:lang w:val="uk-UA" w:eastAsia="en-US"/>
        </w:rPr>
      </w:pPr>
      <w:r w:rsidRPr="00E26846">
        <w:rPr>
          <w:rFonts w:ascii="Times New Roman" w:eastAsia="Times New Roman" w:hAnsi="Times New Roman" w:cs="Times New Roman"/>
          <w:b/>
          <w:color w:val="000000" w:themeColor="text1"/>
          <w:sz w:val="28"/>
          <w:szCs w:val="28"/>
          <w:lang w:val="uk-UA" w:eastAsia="en-US"/>
        </w:rPr>
        <w:t xml:space="preserve">КПКВКМБ    </w:t>
      </w:r>
      <w:r w:rsidRPr="00E26846">
        <w:rPr>
          <w:rFonts w:ascii="Times New Roman" w:eastAsia="Times New Roman" w:hAnsi="Times New Roman" w:cs="Times New Roman"/>
          <w:b/>
          <w:bCs/>
          <w:color w:val="000000" w:themeColor="text1"/>
          <w:sz w:val="28"/>
          <w:szCs w:val="28"/>
          <w:lang w:val="uk-UA" w:eastAsia="en-US"/>
        </w:rPr>
        <w:t xml:space="preserve">0113241 </w:t>
      </w:r>
      <w:r w:rsidRPr="00E26846">
        <w:rPr>
          <w:rFonts w:ascii="Times New Roman" w:eastAsia="Times New Roman" w:hAnsi="Times New Roman" w:cs="Times New Roman"/>
          <w:color w:val="000000" w:themeColor="text1"/>
          <w:sz w:val="28"/>
          <w:szCs w:val="28"/>
          <w:lang w:val="uk-UA" w:eastAsia="en-US"/>
        </w:rPr>
        <w:t xml:space="preserve"> «Забезпечення діяльності інших закладів у сфері соціального захисту і соціального забезпечення»</w:t>
      </w:r>
      <w:r w:rsidRPr="00E26846">
        <w:rPr>
          <w:rFonts w:ascii="Times New Roman" w:eastAsia="Times New Roman" w:hAnsi="Times New Roman" w:cs="Times New Roman"/>
          <w:b/>
          <w:color w:val="000000" w:themeColor="text1"/>
          <w:sz w:val="28"/>
          <w:szCs w:val="28"/>
          <w:lang w:val="uk-UA" w:eastAsia="en-US"/>
        </w:rPr>
        <w:t xml:space="preserve"> на суму 200000,00  гривень</w:t>
      </w:r>
      <w:r w:rsidR="00953E33">
        <w:rPr>
          <w:rFonts w:ascii="Times New Roman" w:eastAsia="Times New Roman" w:hAnsi="Times New Roman" w:cs="Times New Roman"/>
          <w:b/>
          <w:color w:val="000000" w:themeColor="text1"/>
          <w:sz w:val="28"/>
          <w:szCs w:val="28"/>
          <w:lang w:val="uk-UA" w:eastAsia="en-US"/>
        </w:rPr>
        <w:t xml:space="preserve">. </w:t>
      </w:r>
      <w:r w:rsidRPr="00E26846">
        <w:rPr>
          <w:rFonts w:ascii="Times New Roman" w:eastAsia="Times New Roman" w:hAnsi="Times New Roman" w:cs="Times New Roman"/>
          <w:b/>
          <w:color w:val="000000" w:themeColor="text1"/>
          <w:sz w:val="28"/>
          <w:szCs w:val="28"/>
          <w:lang w:val="uk-UA" w:eastAsia="en-US"/>
        </w:rPr>
        <w:t xml:space="preserve"> </w:t>
      </w:r>
    </w:p>
    <w:p w14:paraId="71D02AFE" w14:textId="77777777" w:rsidR="00953E33" w:rsidRPr="00E26846" w:rsidRDefault="00953E33" w:rsidP="00953E33">
      <w:pPr>
        <w:spacing w:line="250" w:lineRule="exact"/>
        <w:ind w:right="340"/>
        <w:rPr>
          <w:rFonts w:ascii="Times New Roman" w:eastAsia="Times New Roman" w:hAnsi="Times New Roman" w:cs="Times New Roman"/>
          <w:b/>
          <w:color w:val="auto"/>
          <w:sz w:val="28"/>
          <w:szCs w:val="28"/>
          <w:lang w:val="uk-UA"/>
        </w:rPr>
      </w:pPr>
    </w:p>
    <w:p w14:paraId="10031EE4" w14:textId="7117944E" w:rsidR="00444481" w:rsidRPr="00E26846" w:rsidRDefault="00444481" w:rsidP="00953E33">
      <w:pPr>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КПКВКМБ 0118130</w:t>
      </w:r>
      <w:r w:rsidRPr="00E26846">
        <w:rPr>
          <w:rFonts w:ascii="Times New Roman" w:eastAsia="Times New Roman" w:hAnsi="Times New Roman" w:cs="Times New Roman"/>
          <w:color w:val="auto"/>
          <w:lang w:val="uk-UA"/>
        </w:rPr>
        <w:t xml:space="preserve"> </w:t>
      </w:r>
      <w:r w:rsidRPr="00E26846">
        <w:rPr>
          <w:rFonts w:ascii="Times New Roman" w:eastAsia="Times New Roman" w:hAnsi="Times New Roman" w:cs="Times New Roman"/>
          <w:color w:val="auto"/>
          <w:sz w:val="28"/>
          <w:szCs w:val="28"/>
          <w:lang w:val="uk-UA"/>
        </w:rPr>
        <w:t xml:space="preserve">«Забезпечення діяльності місцевої та добровільної пожежної охорони   «  на суму </w:t>
      </w:r>
      <w:r w:rsidRPr="00E26846">
        <w:rPr>
          <w:rFonts w:ascii="Times New Roman" w:eastAsia="Times New Roman" w:hAnsi="Times New Roman" w:cs="Times New Roman"/>
          <w:b/>
          <w:color w:val="auto"/>
          <w:sz w:val="28"/>
          <w:szCs w:val="28"/>
          <w:lang w:val="uk-UA"/>
        </w:rPr>
        <w:t>200000,00 гривень</w:t>
      </w:r>
      <w:r w:rsidR="00953E33">
        <w:rPr>
          <w:rFonts w:ascii="Times New Roman" w:eastAsia="Times New Roman" w:hAnsi="Times New Roman" w:cs="Times New Roman"/>
          <w:b/>
          <w:color w:val="auto"/>
          <w:sz w:val="28"/>
          <w:szCs w:val="28"/>
          <w:lang w:val="uk-UA"/>
        </w:rPr>
        <w:t xml:space="preserve">. </w:t>
      </w:r>
      <w:r w:rsidRPr="00E26846">
        <w:rPr>
          <w:rFonts w:ascii="Times New Roman" w:eastAsia="Times New Roman" w:hAnsi="Times New Roman" w:cs="Times New Roman"/>
          <w:b/>
          <w:color w:val="auto"/>
          <w:sz w:val="28"/>
          <w:szCs w:val="28"/>
          <w:lang w:val="uk-UA"/>
        </w:rPr>
        <w:t xml:space="preserve"> </w:t>
      </w:r>
    </w:p>
    <w:p w14:paraId="62C4CF9E" w14:textId="77777777" w:rsidR="00444481" w:rsidRPr="00E26846" w:rsidRDefault="00444481" w:rsidP="00444481">
      <w:pPr>
        <w:pStyle w:val="af3"/>
        <w:spacing w:before="0" w:beforeAutospacing="0" w:after="0" w:afterAutospacing="0"/>
        <w:jc w:val="both"/>
        <w:rPr>
          <w:rFonts w:eastAsiaTheme="minorHAnsi"/>
          <w:bCs/>
          <w:sz w:val="28"/>
          <w:szCs w:val="28"/>
          <w:lang w:val="uk-UA" w:eastAsia="en-US"/>
        </w:rPr>
      </w:pPr>
    </w:p>
    <w:p w14:paraId="335DC27B" w14:textId="30A16C13" w:rsidR="00444481" w:rsidRPr="00E26846" w:rsidRDefault="00953E33" w:rsidP="00444481">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5.1.2</w:t>
      </w:r>
      <w:r w:rsidR="00444481" w:rsidRPr="00E26846">
        <w:rPr>
          <w:rFonts w:ascii="Times New Roman" w:eastAsia="Times New Roman" w:hAnsi="Times New Roman" w:cs="Times New Roman"/>
          <w:b/>
          <w:color w:val="000000" w:themeColor="text1"/>
          <w:sz w:val="28"/>
          <w:szCs w:val="28"/>
          <w:lang w:val="uk-UA"/>
        </w:rPr>
        <w:t>Внести зміни в розподіл коштів у межах призначень головних розпорядників коштів та між головними розпорядниками коштів бюджету селищної територіальної громади:</w:t>
      </w:r>
    </w:p>
    <w:p w14:paraId="2EFAB99C" w14:textId="77777777" w:rsidR="00444481" w:rsidRPr="00E26846" w:rsidRDefault="00444481" w:rsidP="00444481">
      <w:pPr>
        <w:jc w:val="both"/>
        <w:rPr>
          <w:rFonts w:ascii="Times New Roman" w:eastAsia="Times New Roman" w:hAnsi="Times New Roman" w:cs="Times New Roman"/>
          <w:b/>
          <w:color w:val="000000" w:themeColor="text1"/>
          <w:sz w:val="28"/>
          <w:szCs w:val="28"/>
          <w:lang w:val="uk-UA"/>
        </w:rPr>
      </w:pPr>
    </w:p>
    <w:p w14:paraId="63AF4FBD" w14:textId="3BBBD292" w:rsidR="00444481" w:rsidRPr="00E26846" w:rsidRDefault="00953E33" w:rsidP="00444481">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5.1.2.1 </w:t>
      </w:r>
      <w:r w:rsidR="00444481" w:rsidRPr="00E26846">
        <w:rPr>
          <w:rFonts w:ascii="Times New Roman" w:hAnsi="Times New Roman" w:cs="Times New Roman"/>
          <w:b/>
          <w:color w:val="auto"/>
          <w:sz w:val="28"/>
          <w:szCs w:val="28"/>
          <w:lang w:val="uk-UA"/>
        </w:rPr>
        <w:t>Зменшити видатки із загального фонду бюджету</w:t>
      </w:r>
      <w:r w:rsidR="00444481" w:rsidRPr="00E26846">
        <w:rPr>
          <w:rFonts w:ascii="Times New Roman" w:eastAsia="Times New Roman" w:hAnsi="Times New Roman" w:cs="Times New Roman"/>
          <w:b/>
          <w:color w:val="000000" w:themeColor="text1"/>
          <w:sz w:val="28"/>
          <w:szCs w:val="28"/>
          <w:lang w:val="uk-UA"/>
        </w:rPr>
        <w:t xml:space="preserve"> селищної територіальної громади</w:t>
      </w:r>
      <w:r w:rsidR="00444481" w:rsidRPr="00E26846">
        <w:rPr>
          <w:rFonts w:ascii="Times New Roman" w:hAnsi="Times New Roman" w:cs="Times New Roman"/>
          <w:b/>
          <w:color w:val="auto"/>
          <w:sz w:val="28"/>
          <w:szCs w:val="28"/>
          <w:lang w:val="uk-UA"/>
        </w:rPr>
        <w:t xml:space="preserve"> по головних розпорядниках коштів на суму 294200,00 гривень в т. ч.:</w:t>
      </w:r>
    </w:p>
    <w:p w14:paraId="5792FD18" w14:textId="77777777"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3D047017" w14:textId="2F89F153" w:rsidR="00444481" w:rsidRPr="00E26846" w:rsidRDefault="00444481" w:rsidP="00444481">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00953E33">
        <w:rPr>
          <w:rFonts w:ascii="Times New Roman" w:hAnsi="Times New Roman" w:cs="Times New Roman"/>
          <w:b/>
          <w:color w:val="auto"/>
          <w:sz w:val="28"/>
          <w:szCs w:val="28"/>
          <w:lang w:val="uk-UA"/>
        </w:rPr>
        <w:t xml:space="preserve">5.1.2.1.1 </w:t>
      </w:r>
      <w:r w:rsidRPr="00E26846">
        <w:rPr>
          <w:rFonts w:ascii="Times New Roman" w:hAnsi="Times New Roman" w:cs="Times New Roman"/>
          <w:b/>
          <w:color w:val="auto"/>
          <w:sz w:val="28"/>
          <w:szCs w:val="28"/>
          <w:lang w:val="uk-UA"/>
        </w:rPr>
        <w:t xml:space="preserve">Відділ освіти, культури, молоді та спорту </w:t>
      </w:r>
      <w:proofErr w:type="spellStart"/>
      <w:r w:rsidRPr="00E26846">
        <w:rPr>
          <w:rFonts w:ascii="Times New Roman" w:hAnsi="Times New Roman" w:cs="Times New Roman"/>
          <w:b/>
          <w:color w:val="auto"/>
          <w:sz w:val="28"/>
          <w:szCs w:val="28"/>
          <w:lang w:val="uk-UA"/>
        </w:rPr>
        <w:t>Олександрівської</w:t>
      </w:r>
      <w:proofErr w:type="spellEnd"/>
      <w:r w:rsidRPr="00E26846">
        <w:rPr>
          <w:rFonts w:ascii="Times New Roman" w:hAnsi="Times New Roman" w:cs="Times New Roman"/>
          <w:b/>
          <w:color w:val="auto"/>
          <w:sz w:val="28"/>
          <w:szCs w:val="28"/>
          <w:lang w:val="uk-UA"/>
        </w:rPr>
        <w:t xml:space="preserve"> селищної ради на суму 294200,00 гривень в т. ч.:</w:t>
      </w:r>
    </w:p>
    <w:p w14:paraId="6E4CEB2F" w14:textId="77777777" w:rsidR="00444481" w:rsidRPr="00E26846" w:rsidRDefault="00444481" w:rsidP="00444481">
      <w:pPr>
        <w:jc w:val="both"/>
        <w:rPr>
          <w:rFonts w:ascii="Times New Roman" w:hAnsi="Times New Roman" w:cs="Times New Roman"/>
          <w:b/>
          <w:color w:val="auto"/>
          <w:sz w:val="28"/>
          <w:szCs w:val="28"/>
          <w:lang w:val="uk-UA"/>
        </w:rPr>
      </w:pPr>
    </w:p>
    <w:p w14:paraId="038DC2A7" w14:textId="29E18913" w:rsidR="00444481" w:rsidRPr="00E26846" w:rsidRDefault="00444481" w:rsidP="00953E33">
      <w:pPr>
        <w:jc w:val="both"/>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КПКВКМБ   0611021</w:t>
      </w:r>
      <w:r w:rsidRPr="00E26846">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E26846">
        <w:rPr>
          <w:rFonts w:ascii="Times New Roman" w:eastAsia="Times New Roman" w:hAnsi="Times New Roman" w:cs="Times New Roman"/>
          <w:b/>
          <w:color w:val="auto"/>
          <w:sz w:val="28"/>
          <w:szCs w:val="28"/>
          <w:lang w:val="uk-UA"/>
        </w:rPr>
        <w:t xml:space="preserve">  на суму 294200,00  гривень</w:t>
      </w:r>
      <w:r w:rsidR="00953E33">
        <w:rPr>
          <w:rFonts w:ascii="Times New Roman" w:eastAsia="Times New Roman" w:hAnsi="Times New Roman" w:cs="Times New Roman"/>
          <w:b/>
          <w:color w:val="auto"/>
          <w:sz w:val="28"/>
          <w:szCs w:val="28"/>
          <w:lang w:val="uk-UA"/>
        </w:rPr>
        <w:t>.</w:t>
      </w:r>
      <w:r w:rsidRPr="00E26846">
        <w:rPr>
          <w:rFonts w:ascii="Times New Roman" w:eastAsia="Times New Roman" w:hAnsi="Times New Roman" w:cs="Times New Roman"/>
          <w:b/>
          <w:color w:val="auto"/>
          <w:sz w:val="28"/>
          <w:szCs w:val="28"/>
          <w:lang w:val="uk-UA"/>
        </w:rPr>
        <w:t xml:space="preserve"> </w:t>
      </w:r>
    </w:p>
    <w:p w14:paraId="707123CF" w14:textId="77777777" w:rsidR="00444481" w:rsidRPr="00E26846" w:rsidRDefault="00444481" w:rsidP="00444481">
      <w:pPr>
        <w:jc w:val="both"/>
        <w:rPr>
          <w:rFonts w:ascii="Times New Roman" w:eastAsia="Times New Roman" w:hAnsi="Times New Roman" w:cs="Times New Roman"/>
          <w:bCs/>
          <w:color w:val="000000" w:themeColor="text1"/>
          <w:sz w:val="28"/>
          <w:szCs w:val="28"/>
          <w:lang w:val="uk-UA"/>
        </w:rPr>
      </w:pPr>
    </w:p>
    <w:p w14:paraId="3F779D4F" w14:textId="4C545712" w:rsidR="00444481" w:rsidRPr="00E26846" w:rsidRDefault="00953E33" w:rsidP="00444481">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5.1.2.2 </w:t>
      </w:r>
      <w:r w:rsidR="00444481" w:rsidRPr="00E26846">
        <w:rPr>
          <w:rFonts w:ascii="Times New Roman" w:hAnsi="Times New Roman" w:cs="Times New Roman"/>
          <w:b/>
          <w:color w:val="auto"/>
          <w:sz w:val="28"/>
          <w:szCs w:val="28"/>
          <w:lang w:val="uk-UA"/>
        </w:rPr>
        <w:t>Збільшити видатки  загального фонду   бюджету</w:t>
      </w:r>
      <w:r w:rsidR="00444481" w:rsidRPr="00E26846">
        <w:rPr>
          <w:rFonts w:ascii="Times New Roman" w:eastAsia="Times New Roman" w:hAnsi="Times New Roman" w:cs="Times New Roman"/>
          <w:b/>
          <w:color w:val="000000" w:themeColor="text1"/>
          <w:sz w:val="28"/>
          <w:szCs w:val="28"/>
          <w:lang w:val="uk-UA"/>
        </w:rPr>
        <w:t xml:space="preserve"> селищної територіальної громади</w:t>
      </w:r>
      <w:r w:rsidR="00444481" w:rsidRPr="00E26846">
        <w:rPr>
          <w:rFonts w:ascii="Times New Roman" w:hAnsi="Times New Roman" w:cs="Times New Roman"/>
          <w:b/>
          <w:color w:val="auto"/>
          <w:sz w:val="28"/>
          <w:szCs w:val="28"/>
          <w:lang w:val="uk-UA"/>
        </w:rPr>
        <w:t xml:space="preserve"> по головних розпорядниках коштів на суму 294200,00 гривень в т. ч.:</w:t>
      </w:r>
    </w:p>
    <w:p w14:paraId="6ADAA2C2" w14:textId="77777777" w:rsidR="00444481" w:rsidRPr="00E26846" w:rsidRDefault="00444481" w:rsidP="00444481">
      <w:pPr>
        <w:jc w:val="both"/>
        <w:rPr>
          <w:rFonts w:ascii="Times New Roman" w:hAnsi="Times New Roman" w:cs="Times New Roman"/>
          <w:b/>
          <w:color w:val="auto"/>
          <w:sz w:val="28"/>
          <w:szCs w:val="28"/>
          <w:lang w:val="uk-UA"/>
        </w:rPr>
      </w:pPr>
    </w:p>
    <w:p w14:paraId="60A2DC1E" w14:textId="5A9D3E14" w:rsidR="00444481" w:rsidRPr="00E26846" w:rsidRDefault="00444481" w:rsidP="00444481">
      <w:pPr>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00953E33">
        <w:rPr>
          <w:rFonts w:ascii="Times New Roman" w:hAnsi="Times New Roman" w:cs="Times New Roman"/>
          <w:b/>
          <w:color w:val="auto"/>
          <w:sz w:val="28"/>
          <w:szCs w:val="28"/>
          <w:lang w:val="uk-UA"/>
        </w:rPr>
        <w:t xml:space="preserve">5.1.2.2.1 </w:t>
      </w:r>
      <w:r w:rsidRPr="00E26846">
        <w:rPr>
          <w:rFonts w:ascii="Times New Roman" w:hAnsi="Times New Roman" w:cs="Times New Roman"/>
          <w:b/>
          <w:color w:val="auto"/>
          <w:sz w:val="28"/>
          <w:szCs w:val="28"/>
          <w:lang w:val="uk-UA"/>
        </w:rPr>
        <w:t>Олександрівська селищна рада на суму 289200,00 гривень :</w:t>
      </w:r>
    </w:p>
    <w:p w14:paraId="62E35D9D" w14:textId="77777777" w:rsidR="00444481" w:rsidRPr="00E26846" w:rsidRDefault="00444481" w:rsidP="00444481">
      <w:pPr>
        <w:rPr>
          <w:rFonts w:ascii="Times New Roman" w:hAnsi="Times New Roman" w:cs="Times New Roman"/>
          <w:b/>
          <w:color w:val="auto"/>
          <w:sz w:val="28"/>
          <w:szCs w:val="28"/>
          <w:lang w:val="uk-UA"/>
        </w:rPr>
      </w:pPr>
    </w:p>
    <w:p w14:paraId="1D103E9D" w14:textId="4A48B5EF" w:rsidR="00444481" w:rsidRDefault="00444481" w:rsidP="00953E33">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0112111  </w:t>
      </w:r>
      <w:r w:rsidRPr="00E26846">
        <w:rPr>
          <w:rFonts w:ascii="Times New Roman" w:eastAsia="Times New Roman" w:hAnsi="Times New Roman" w:cs="Times New Roman"/>
          <w:color w:val="auto"/>
          <w:sz w:val="28"/>
          <w:szCs w:val="28"/>
          <w:lang w:val="uk-UA"/>
        </w:rPr>
        <w:t xml:space="preserve">(Первинна медична допомога населенню, що надається центрами первинної медичної (медико-санітарної) допомоги ) </w:t>
      </w:r>
      <w:r w:rsidRPr="00E26846">
        <w:rPr>
          <w:rFonts w:ascii="Times New Roman" w:hAnsi="Times New Roman" w:cs="Times New Roman"/>
          <w:b/>
          <w:bCs/>
          <w:color w:val="auto"/>
          <w:sz w:val="28"/>
          <w:szCs w:val="28"/>
          <w:lang w:val="uk-UA"/>
        </w:rPr>
        <w:t xml:space="preserve"> на суму 20000,00  гривень</w:t>
      </w:r>
      <w:r w:rsidR="00953E33">
        <w:rPr>
          <w:rFonts w:ascii="Times New Roman" w:hAnsi="Times New Roman" w:cs="Times New Roman"/>
          <w:color w:val="auto"/>
          <w:sz w:val="28"/>
          <w:szCs w:val="28"/>
          <w:lang w:val="uk-UA"/>
        </w:rPr>
        <w:t>.</w:t>
      </w:r>
      <w:r w:rsidRPr="00E26846">
        <w:rPr>
          <w:rFonts w:ascii="Times New Roman" w:hAnsi="Times New Roman" w:cs="Times New Roman"/>
          <w:color w:val="auto"/>
          <w:sz w:val="28"/>
          <w:szCs w:val="28"/>
          <w:lang w:val="uk-UA"/>
        </w:rPr>
        <w:t xml:space="preserve"> </w:t>
      </w:r>
    </w:p>
    <w:p w14:paraId="627864B1" w14:textId="77777777" w:rsidR="00953E33" w:rsidRPr="00E26846" w:rsidRDefault="00953E33" w:rsidP="00953E33">
      <w:pPr>
        <w:rPr>
          <w:rFonts w:ascii="Times New Roman" w:hAnsi="Times New Roman" w:cs="Times New Roman"/>
          <w:color w:val="auto"/>
          <w:sz w:val="28"/>
          <w:szCs w:val="28"/>
          <w:lang w:val="uk-UA"/>
        </w:rPr>
      </w:pPr>
    </w:p>
    <w:p w14:paraId="149F6662" w14:textId="241F1F85" w:rsidR="00444481" w:rsidRPr="00E26846" w:rsidRDefault="00444481" w:rsidP="00953E33">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0116013 </w:t>
      </w:r>
      <w:r w:rsidRPr="00E26846">
        <w:rPr>
          <w:rFonts w:ascii="Times New Roman" w:eastAsia="Times New Roman" w:hAnsi="Times New Roman" w:cs="Times New Roman"/>
          <w:color w:val="auto"/>
          <w:sz w:val="28"/>
          <w:szCs w:val="28"/>
          <w:lang w:val="uk-UA"/>
        </w:rPr>
        <w:t xml:space="preserve">(Забезпечення діяльності водопровідно-каналізаційного господарства </w:t>
      </w:r>
      <w:r w:rsidRPr="00E26846">
        <w:rPr>
          <w:rFonts w:ascii="Times New Roman" w:hAnsi="Times New Roman" w:cs="Times New Roman"/>
          <w:color w:val="auto"/>
          <w:sz w:val="28"/>
          <w:szCs w:val="28"/>
          <w:lang w:val="uk-UA"/>
        </w:rPr>
        <w:t xml:space="preserve">на суму </w:t>
      </w:r>
      <w:r w:rsidRPr="00E26846">
        <w:rPr>
          <w:rFonts w:ascii="Times New Roman" w:hAnsi="Times New Roman" w:cs="Times New Roman"/>
          <w:b/>
          <w:bCs/>
          <w:color w:val="auto"/>
          <w:sz w:val="28"/>
          <w:szCs w:val="28"/>
          <w:lang w:val="uk-UA"/>
        </w:rPr>
        <w:t>129200,00 гривень</w:t>
      </w:r>
      <w:r w:rsidR="00953E33">
        <w:rPr>
          <w:rFonts w:ascii="Times New Roman" w:hAnsi="Times New Roman" w:cs="Times New Roman"/>
          <w:b/>
          <w:bCs/>
          <w:color w:val="auto"/>
          <w:sz w:val="28"/>
          <w:szCs w:val="28"/>
          <w:lang w:val="uk-UA"/>
        </w:rPr>
        <w:t>.</w:t>
      </w:r>
      <w:r w:rsidRPr="00E26846">
        <w:rPr>
          <w:rFonts w:ascii="Times New Roman" w:hAnsi="Times New Roman" w:cs="Times New Roman"/>
          <w:color w:val="auto"/>
          <w:sz w:val="28"/>
          <w:szCs w:val="28"/>
          <w:lang w:val="uk-UA"/>
        </w:rPr>
        <w:t xml:space="preserve"> </w:t>
      </w:r>
    </w:p>
    <w:p w14:paraId="59090310" w14:textId="77777777" w:rsidR="00953E33" w:rsidRPr="00E26846" w:rsidRDefault="00953E33" w:rsidP="00444481">
      <w:pPr>
        <w:rPr>
          <w:rFonts w:ascii="Times New Roman" w:eastAsia="Times New Roman" w:hAnsi="Times New Roman" w:cs="Times New Roman"/>
          <w:b/>
          <w:bCs/>
          <w:color w:val="auto"/>
          <w:sz w:val="28"/>
          <w:szCs w:val="28"/>
          <w:lang w:val="uk-UA"/>
        </w:rPr>
      </w:pPr>
    </w:p>
    <w:p w14:paraId="6A50DEFC" w14:textId="51D7DD7B" w:rsidR="00444481" w:rsidRDefault="00444481" w:rsidP="00953E33">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0116030 </w:t>
      </w:r>
      <w:r w:rsidRPr="00E26846">
        <w:rPr>
          <w:rFonts w:ascii="Times New Roman" w:eastAsia="Times New Roman" w:hAnsi="Times New Roman" w:cs="Times New Roman"/>
          <w:color w:val="auto"/>
          <w:sz w:val="28"/>
          <w:szCs w:val="28"/>
          <w:lang w:val="uk-UA"/>
        </w:rPr>
        <w:t xml:space="preserve">«Організація благоустрою населених пунктів « </w:t>
      </w:r>
      <w:r w:rsidRPr="00973425">
        <w:rPr>
          <w:rFonts w:ascii="Times New Roman" w:eastAsia="Times New Roman" w:hAnsi="Times New Roman" w:cs="Times New Roman"/>
          <w:b/>
          <w:color w:val="auto"/>
          <w:sz w:val="28"/>
          <w:szCs w:val="28"/>
          <w:lang w:val="uk-UA"/>
        </w:rPr>
        <w:t>140000</w:t>
      </w:r>
      <w:r w:rsidRPr="00973425">
        <w:rPr>
          <w:rFonts w:ascii="Times New Roman" w:hAnsi="Times New Roman" w:cs="Times New Roman"/>
          <w:b/>
          <w:bCs/>
          <w:color w:val="auto"/>
          <w:sz w:val="28"/>
          <w:szCs w:val="28"/>
          <w:lang w:val="uk-UA"/>
        </w:rPr>
        <w:t>,00</w:t>
      </w:r>
      <w:r w:rsidRPr="00E26846">
        <w:rPr>
          <w:rFonts w:ascii="Times New Roman" w:hAnsi="Times New Roman" w:cs="Times New Roman"/>
          <w:b/>
          <w:bCs/>
          <w:color w:val="auto"/>
          <w:sz w:val="28"/>
          <w:szCs w:val="28"/>
          <w:lang w:val="uk-UA"/>
        </w:rPr>
        <w:t xml:space="preserve"> гривень</w:t>
      </w:r>
      <w:r w:rsidR="00953E33">
        <w:rPr>
          <w:rFonts w:ascii="Times New Roman" w:hAnsi="Times New Roman" w:cs="Times New Roman"/>
          <w:b/>
          <w:bCs/>
          <w:color w:val="auto"/>
          <w:sz w:val="28"/>
          <w:szCs w:val="28"/>
          <w:lang w:val="uk-UA"/>
        </w:rPr>
        <w:t xml:space="preserve">. </w:t>
      </w:r>
      <w:r w:rsidRPr="00E26846">
        <w:rPr>
          <w:rFonts w:ascii="Times New Roman" w:hAnsi="Times New Roman" w:cs="Times New Roman"/>
          <w:color w:val="auto"/>
          <w:sz w:val="28"/>
          <w:szCs w:val="28"/>
          <w:lang w:val="uk-UA"/>
        </w:rPr>
        <w:t xml:space="preserve"> </w:t>
      </w:r>
    </w:p>
    <w:p w14:paraId="6158A681" w14:textId="77777777" w:rsidR="00953E33" w:rsidRPr="00E26846" w:rsidRDefault="00953E33" w:rsidP="00953E33">
      <w:pPr>
        <w:rPr>
          <w:rFonts w:ascii="Times New Roman" w:eastAsia="Times New Roman" w:hAnsi="Times New Roman" w:cs="Times New Roman"/>
          <w:color w:val="auto"/>
          <w:sz w:val="28"/>
          <w:szCs w:val="28"/>
          <w:lang w:val="uk-UA"/>
        </w:rPr>
      </w:pPr>
    </w:p>
    <w:p w14:paraId="724A4BEE" w14:textId="1EC7CACA" w:rsidR="00444481" w:rsidRPr="00E26846" w:rsidRDefault="00953E33" w:rsidP="00444481">
      <w:pPr>
        <w:jc w:val="both"/>
        <w:rPr>
          <w:rFonts w:ascii="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5.1.2.2.2</w:t>
      </w:r>
      <w:r w:rsidR="00444481" w:rsidRPr="00E26846">
        <w:rPr>
          <w:rFonts w:ascii="Times New Roman" w:hAnsi="Times New Roman" w:cs="Times New Roman"/>
          <w:b/>
          <w:color w:val="auto"/>
          <w:sz w:val="28"/>
          <w:szCs w:val="28"/>
          <w:lang w:val="uk-UA"/>
        </w:rPr>
        <w:t xml:space="preserve">   Відділ освіти, культури, молоді та спорту </w:t>
      </w:r>
      <w:proofErr w:type="spellStart"/>
      <w:r w:rsidR="00444481" w:rsidRPr="00E26846">
        <w:rPr>
          <w:rFonts w:ascii="Times New Roman" w:hAnsi="Times New Roman" w:cs="Times New Roman"/>
          <w:b/>
          <w:color w:val="auto"/>
          <w:sz w:val="28"/>
          <w:szCs w:val="28"/>
          <w:lang w:val="uk-UA"/>
        </w:rPr>
        <w:t>Олександрівської</w:t>
      </w:r>
      <w:proofErr w:type="spellEnd"/>
      <w:r w:rsidR="00444481" w:rsidRPr="00E26846">
        <w:rPr>
          <w:rFonts w:ascii="Times New Roman" w:hAnsi="Times New Roman" w:cs="Times New Roman"/>
          <w:b/>
          <w:color w:val="auto"/>
          <w:sz w:val="28"/>
          <w:szCs w:val="28"/>
          <w:lang w:val="uk-UA"/>
        </w:rPr>
        <w:t xml:space="preserve"> селищної ради на суму 5000,00 гривень в т. ч.:</w:t>
      </w:r>
    </w:p>
    <w:p w14:paraId="274FDA28" w14:textId="77777777" w:rsidR="00444481" w:rsidRPr="00E26846" w:rsidRDefault="00444481" w:rsidP="00444481">
      <w:pPr>
        <w:jc w:val="both"/>
        <w:rPr>
          <w:rFonts w:ascii="Times New Roman" w:hAnsi="Times New Roman" w:cs="Times New Roman"/>
          <w:b/>
          <w:color w:val="auto"/>
          <w:sz w:val="28"/>
          <w:szCs w:val="28"/>
          <w:lang w:val="uk-UA"/>
        </w:rPr>
      </w:pPr>
    </w:p>
    <w:p w14:paraId="4B7FBCB6" w14:textId="55BFD5E2" w:rsidR="00444481" w:rsidRPr="00E26846" w:rsidRDefault="00444481" w:rsidP="00953E33">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0611141 </w:t>
      </w:r>
      <w:r w:rsidRPr="00E26846">
        <w:rPr>
          <w:rFonts w:ascii="Times New Roman" w:eastAsia="Times New Roman" w:hAnsi="Times New Roman" w:cs="Times New Roman"/>
          <w:bCs/>
          <w:color w:val="auto"/>
          <w:sz w:val="28"/>
          <w:szCs w:val="28"/>
          <w:lang w:val="uk-UA"/>
        </w:rPr>
        <w:t xml:space="preserve">«Забезпечення діяльності інших закладів у сфері освіти»   </w:t>
      </w:r>
      <w:r w:rsidRPr="00E26846">
        <w:rPr>
          <w:rFonts w:ascii="Times New Roman" w:eastAsia="Times New Roman" w:hAnsi="Times New Roman" w:cs="Times New Roman"/>
          <w:b/>
          <w:color w:val="auto"/>
          <w:sz w:val="28"/>
          <w:szCs w:val="28"/>
          <w:lang w:val="uk-UA"/>
        </w:rPr>
        <w:t>на суму 5000,00  гривень</w:t>
      </w:r>
      <w:r w:rsidR="00953E33">
        <w:rPr>
          <w:rFonts w:ascii="Times New Roman" w:eastAsia="Times New Roman" w:hAnsi="Times New Roman" w:cs="Times New Roman"/>
          <w:b/>
          <w:color w:val="auto"/>
          <w:sz w:val="28"/>
          <w:szCs w:val="28"/>
          <w:lang w:val="uk-UA"/>
        </w:rPr>
        <w:t xml:space="preserve">. </w:t>
      </w:r>
      <w:r w:rsidRPr="00E26846">
        <w:rPr>
          <w:rFonts w:ascii="Times New Roman" w:eastAsia="Times New Roman" w:hAnsi="Times New Roman" w:cs="Times New Roman"/>
          <w:b/>
          <w:color w:val="auto"/>
          <w:sz w:val="28"/>
          <w:szCs w:val="28"/>
          <w:lang w:val="uk-UA"/>
        </w:rPr>
        <w:t xml:space="preserve"> </w:t>
      </w:r>
    </w:p>
    <w:p w14:paraId="7E777BFD" w14:textId="77777777" w:rsidR="00444481" w:rsidRPr="00E26846" w:rsidRDefault="00444481" w:rsidP="00444481">
      <w:pPr>
        <w:jc w:val="both"/>
        <w:rPr>
          <w:rFonts w:ascii="Times New Roman" w:eastAsia="Times New Roman" w:hAnsi="Times New Roman" w:cs="Times New Roman"/>
          <w:b/>
          <w:color w:val="auto"/>
          <w:sz w:val="28"/>
          <w:szCs w:val="28"/>
          <w:lang w:val="uk-UA"/>
        </w:rPr>
      </w:pPr>
    </w:p>
    <w:p w14:paraId="48DC8C00" w14:textId="3B7D1006" w:rsidR="00444481" w:rsidRPr="00E26846" w:rsidRDefault="00953E33" w:rsidP="00444481">
      <w:pPr>
        <w:jc w:val="both"/>
        <w:rPr>
          <w:rFonts w:ascii="Times New Roman" w:hAnsi="Times New Roman" w:cs="Times New Roman"/>
          <w:b/>
          <w:color w:val="000000" w:themeColor="text1"/>
          <w:sz w:val="28"/>
          <w:szCs w:val="28"/>
          <w:lang w:val="uk" w:eastAsia="uk-UA"/>
        </w:rPr>
      </w:pPr>
      <w:r>
        <w:rPr>
          <w:rFonts w:ascii="Times New Roman" w:hAnsi="Times New Roman" w:cs="Times New Roman"/>
          <w:b/>
          <w:color w:val="000000" w:themeColor="text1"/>
          <w:sz w:val="28"/>
          <w:szCs w:val="28"/>
          <w:lang w:val="uk" w:eastAsia="uk-UA"/>
        </w:rPr>
        <w:t>6.</w:t>
      </w:r>
      <w:r w:rsidR="00444481" w:rsidRPr="00E26846">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2022 рік, які виникли в процесі виконання бюджету  поточного року, відповідно до пункту </w:t>
      </w:r>
      <w:r w:rsidR="00444481" w:rsidRPr="00E26846">
        <w:rPr>
          <w:rFonts w:ascii="Times New Roman" w:hAnsi="Times New Roman" w:cs="Times New Roman"/>
          <w:b/>
          <w:color w:val="000000" w:themeColor="text1"/>
          <w:sz w:val="28"/>
          <w:szCs w:val="28"/>
          <w:lang w:val="uk-UA" w:eastAsia="uk-UA"/>
        </w:rPr>
        <w:t>11</w:t>
      </w:r>
      <w:r w:rsidR="00444481" w:rsidRPr="00E26846">
        <w:rPr>
          <w:rFonts w:ascii="Times New Roman" w:hAnsi="Times New Roman" w:cs="Times New Roman"/>
          <w:b/>
          <w:color w:val="000000" w:themeColor="text1"/>
          <w:sz w:val="28"/>
          <w:szCs w:val="28"/>
          <w:lang w:val="uk" w:eastAsia="uk-UA"/>
        </w:rPr>
        <w:t xml:space="preserve"> рішення </w:t>
      </w:r>
      <w:r w:rsidR="00444481" w:rsidRPr="00E26846">
        <w:rPr>
          <w:rFonts w:ascii="Times New Roman" w:hAnsi="Times New Roman" w:cs="Times New Roman"/>
          <w:b/>
          <w:color w:val="000000" w:themeColor="text1"/>
          <w:sz w:val="28"/>
          <w:szCs w:val="28"/>
          <w:lang w:val="uk-UA" w:eastAsia="uk-UA"/>
        </w:rPr>
        <w:t>№1</w:t>
      </w:r>
      <w:r w:rsidR="00444481" w:rsidRPr="00E26846">
        <w:rPr>
          <w:rFonts w:ascii="Times New Roman" w:hAnsi="Times New Roman" w:cs="Times New Roman"/>
          <w:b/>
          <w:color w:val="000000" w:themeColor="text1"/>
          <w:sz w:val="28"/>
          <w:szCs w:val="28"/>
          <w:lang w:val="uk" w:eastAsia="uk-UA"/>
        </w:rPr>
        <w:t xml:space="preserve"> </w:t>
      </w:r>
      <w:r w:rsidR="00444481" w:rsidRPr="00E26846">
        <w:rPr>
          <w:rFonts w:ascii="Times New Roman" w:hAnsi="Times New Roman" w:cs="Times New Roman"/>
          <w:b/>
          <w:color w:val="000000" w:themeColor="text1"/>
          <w:sz w:val="28"/>
          <w:szCs w:val="28"/>
          <w:lang w:val="uk-UA" w:eastAsia="uk-UA"/>
        </w:rPr>
        <w:t xml:space="preserve"> 13 </w:t>
      </w:r>
      <w:r w:rsidR="00444481" w:rsidRPr="00E26846">
        <w:rPr>
          <w:rFonts w:ascii="Times New Roman" w:hAnsi="Times New Roman" w:cs="Times New Roman"/>
          <w:b/>
          <w:color w:val="000000" w:themeColor="text1"/>
          <w:sz w:val="28"/>
          <w:szCs w:val="28"/>
          <w:lang w:val="uk" w:eastAsia="uk-UA"/>
        </w:rPr>
        <w:t xml:space="preserve">сесії </w:t>
      </w:r>
      <w:r w:rsidR="00444481" w:rsidRPr="00E26846">
        <w:rPr>
          <w:rFonts w:ascii="Times New Roman" w:hAnsi="Times New Roman" w:cs="Times New Roman"/>
          <w:b/>
          <w:color w:val="000000" w:themeColor="text1"/>
          <w:sz w:val="28"/>
          <w:szCs w:val="28"/>
          <w:lang w:val="uk-UA" w:eastAsia="uk-UA"/>
        </w:rPr>
        <w:t xml:space="preserve">дев’ятого  скликання від 23 грудня  2021 року  «Про   бюджет </w:t>
      </w:r>
      <w:proofErr w:type="spellStart"/>
      <w:r w:rsidR="00444481" w:rsidRPr="00E26846">
        <w:rPr>
          <w:rFonts w:ascii="Times New Roman" w:hAnsi="Times New Roman" w:cs="Times New Roman"/>
          <w:b/>
          <w:color w:val="000000" w:themeColor="text1"/>
          <w:sz w:val="28"/>
          <w:szCs w:val="28"/>
          <w:lang w:val="uk-UA" w:eastAsia="uk-UA"/>
        </w:rPr>
        <w:t>Олександрівської</w:t>
      </w:r>
      <w:proofErr w:type="spellEnd"/>
      <w:r w:rsidR="00444481" w:rsidRPr="00E26846">
        <w:rPr>
          <w:rFonts w:ascii="Times New Roman" w:hAnsi="Times New Roman" w:cs="Times New Roman"/>
          <w:b/>
          <w:color w:val="000000" w:themeColor="text1"/>
          <w:sz w:val="28"/>
          <w:szCs w:val="28"/>
          <w:lang w:val="uk-UA" w:eastAsia="uk-UA"/>
        </w:rPr>
        <w:t xml:space="preserve"> селищної територіальної громади на 2022 рік</w:t>
      </w:r>
      <w:r w:rsidR="00444481" w:rsidRPr="00E26846">
        <w:rPr>
          <w:color w:val="000000" w:themeColor="text1"/>
          <w:sz w:val="28"/>
          <w:szCs w:val="28"/>
          <w:lang w:val="uk-UA"/>
        </w:rPr>
        <w:t xml:space="preserve"> </w:t>
      </w:r>
      <w:r w:rsidR="00444481" w:rsidRPr="00E26846">
        <w:rPr>
          <w:rFonts w:ascii="Times New Roman" w:hAnsi="Times New Roman" w:cs="Times New Roman"/>
          <w:b/>
          <w:color w:val="000000" w:themeColor="text1"/>
          <w:sz w:val="28"/>
          <w:szCs w:val="28"/>
          <w:lang w:val="uk-UA" w:eastAsia="uk-UA"/>
        </w:rPr>
        <w:t>код бюджету 14503000000».</w:t>
      </w:r>
    </w:p>
    <w:p w14:paraId="4FF3B5D7" w14:textId="77777777" w:rsidR="00444481" w:rsidRPr="00E26846" w:rsidRDefault="00444481" w:rsidP="00444481">
      <w:pPr>
        <w:ind w:right="340"/>
        <w:rPr>
          <w:rFonts w:ascii="Times New Roman" w:hAnsi="Times New Roman" w:cs="Times New Roman"/>
          <w:b/>
          <w:color w:val="000000" w:themeColor="text1"/>
          <w:sz w:val="28"/>
          <w:szCs w:val="28"/>
          <w:lang w:val="uk-UA" w:eastAsia="uk-UA"/>
        </w:rPr>
      </w:pPr>
    </w:p>
    <w:p w14:paraId="5393CAC7" w14:textId="47DC969D" w:rsidR="00444481" w:rsidRPr="00E26846" w:rsidRDefault="00953E33" w:rsidP="00444481">
      <w:pPr>
        <w:ind w:right="340"/>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7.</w:t>
      </w:r>
      <w:r w:rsidR="00444481" w:rsidRPr="00E26846">
        <w:rPr>
          <w:rFonts w:ascii="Times New Roman" w:hAnsi="Times New Roman" w:cs="Times New Roman"/>
          <w:b/>
          <w:color w:val="000000" w:themeColor="text1"/>
          <w:sz w:val="28"/>
          <w:szCs w:val="28"/>
          <w:lang w:val="uk-UA" w:eastAsia="uk-UA"/>
        </w:rPr>
        <w:t>3атвердити уточнений обсяг видатків бюджету селищної територіальної громади на 2022 рік у сумі 8</w:t>
      </w:r>
      <w:r w:rsidR="00444481">
        <w:rPr>
          <w:rFonts w:ascii="Times New Roman" w:hAnsi="Times New Roman" w:cs="Times New Roman"/>
          <w:b/>
          <w:color w:val="000000" w:themeColor="text1"/>
          <w:sz w:val="28"/>
          <w:szCs w:val="28"/>
          <w:lang w:val="uk-UA" w:eastAsia="uk-UA"/>
        </w:rPr>
        <w:t>3194478</w:t>
      </w:r>
      <w:r w:rsidR="00444481" w:rsidRPr="00E26846">
        <w:rPr>
          <w:rFonts w:ascii="Times New Roman" w:hAnsi="Times New Roman" w:cs="Times New Roman"/>
          <w:b/>
          <w:color w:val="000000" w:themeColor="text1"/>
          <w:sz w:val="28"/>
          <w:szCs w:val="28"/>
          <w:lang w:val="uk-UA" w:eastAsia="uk-UA"/>
        </w:rPr>
        <w:t xml:space="preserve">,00 гривень ,в тому числі видатків загального фонду бюджету селищної територіальної </w:t>
      </w:r>
      <w:proofErr w:type="spellStart"/>
      <w:r w:rsidR="00444481" w:rsidRPr="00E26846">
        <w:rPr>
          <w:rFonts w:ascii="Times New Roman" w:hAnsi="Times New Roman" w:cs="Times New Roman"/>
          <w:b/>
          <w:color w:val="000000" w:themeColor="text1"/>
          <w:sz w:val="28"/>
          <w:szCs w:val="28"/>
          <w:lang w:val="uk-UA" w:eastAsia="uk-UA"/>
        </w:rPr>
        <w:t>громади-</w:t>
      </w:r>
      <w:proofErr w:type="spellEnd"/>
      <w:r w:rsidR="00444481" w:rsidRPr="00E26846">
        <w:rPr>
          <w:rFonts w:ascii="Times New Roman" w:hAnsi="Times New Roman" w:cs="Times New Roman"/>
          <w:b/>
          <w:color w:val="000000" w:themeColor="text1"/>
          <w:sz w:val="28"/>
          <w:szCs w:val="28"/>
          <w:lang w:val="uk-UA" w:eastAsia="uk-UA"/>
        </w:rPr>
        <w:t xml:space="preserve"> в сумі 80</w:t>
      </w:r>
      <w:r w:rsidR="00444481">
        <w:rPr>
          <w:rFonts w:ascii="Times New Roman" w:hAnsi="Times New Roman" w:cs="Times New Roman"/>
          <w:b/>
          <w:color w:val="000000" w:themeColor="text1"/>
          <w:sz w:val="28"/>
          <w:szCs w:val="28"/>
          <w:lang w:val="uk-UA" w:eastAsia="uk-UA"/>
        </w:rPr>
        <w:t>7</w:t>
      </w:r>
      <w:r w:rsidR="00444481" w:rsidRPr="00E26846">
        <w:rPr>
          <w:rFonts w:ascii="Times New Roman" w:hAnsi="Times New Roman" w:cs="Times New Roman"/>
          <w:b/>
          <w:color w:val="000000" w:themeColor="text1"/>
          <w:sz w:val="28"/>
          <w:szCs w:val="28"/>
          <w:lang w:val="uk-UA" w:eastAsia="uk-UA"/>
        </w:rPr>
        <w:t xml:space="preserve">18947,00 гривень, видатків спеціального фонду бюджету селищної територіальної громади - у сумі 2475531,00 гривень (додаток №3) </w:t>
      </w:r>
    </w:p>
    <w:p w14:paraId="67D70DAE" w14:textId="77777777" w:rsidR="00444481" w:rsidRPr="00E26846" w:rsidRDefault="00444481" w:rsidP="00444481">
      <w:pPr>
        <w:ind w:right="340"/>
        <w:rPr>
          <w:rFonts w:ascii="Times New Roman" w:hAnsi="Times New Roman" w:cs="Times New Roman"/>
          <w:b/>
          <w:color w:val="000000" w:themeColor="text1"/>
          <w:sz w:val="28"/>
          <w:szCs w:val="28"/>
          <w:lang w:val="uk-UA" w:eastAsia="uk-UA"/>
        </w:rPr>
      </w:pPr>
      <w:r w:rsidRPr="00E26846">
        <w:rPr>
          <w:rFonts w:ascii="Times New Roman" w:hAnsi="Times New Roman" w:cs="Times New Roman"/>
          <w:b/>
          <w:color w:val="000000" w:themeColor="text1"/>
          <w:sz w:val="28"/>
          <w:szCs w:val="28"/>
          <w:lang w:val="uk-UA" w:eastAsia="uk-UA"/>
        </w:rPr>
        <w:t xml:space="preserve"> </w:t>
      </w:r>
    </w:p>
    <w:p w14:paraId="4034C0CD" w14:textId="3556A68B" w:rsidR="00444481" w:rsidRPr="00E26846" w:rsidRDefault="00953E33" w:rsidP="00444481">
      <w:pPr>
        <w:ind w:right="340"/>
        <w:jc w:val="both"/>
        <w:rPr>
          <w:rFonts w:ascii="Times New Roman" w:hAnsi="Times New Roman" w:cs="Times New Roman"/>
          <w:color w:val="000000" w:themeColor="text1"/>
          <w:sz w:val="28"/>
          <w:szCs w:val="28"/>
          <w:lang w:val="uk-UA"/>
        </w:rPr>
      </w:pPr>
      <w:r w:rsidRPr="00953E33">
        <w:rPr>
          <w:rFonts w:ascii="Times New Roman" w:hAnsi="Times New Roman" w:cs="Times New Roman"/>
          <w:b/>
          <w:color w:val="000000" w:themeColor="text1"/>
          <w:sz w:val="28"/>
          <w:szCs w:val="28"/>
          <w:lang w:val="uk-UA"/>
        </w:rPr>
        <w:t xml:space="preserve"> 8</w:t>
      </w:r>
      <w:r>
        <w:rPr>
          <w:rFonts w:ascii="Times New Roman" w:hAnsi="Times New Roman" w:cs="Times New Roman"/>
          <w:color w:val="000000" w:themeColor="text1"/>
          <w:sz w:val="28"/>
          <w:szCs w:val="28"/>
          <w:lang w:val="uk-UA"/>
        </w:rPr>
        <w:t>.</w:t>
      </w:r>
      <w:r w:rsidR="009310E4">
        <w:rPr>
          <w:rFonts w:ascii="Times New Roman" w:hAnsi="Times New Roman" w:cs="Times New Roman"/>
          <w:color w:val="000000" w:themeColor="text1"/>
          <w:sz w:val="28"/>
          <w:szCs w:val="28"/>
          <w:lang w:val="uk-UA"/>
        </w:rPr>
        <w:t xml:space="preserve"> </w:t>
      </w:r>
      <w:r w:rsidR="00444481" w:rsidRPr="00E26846">
        <w:rPr>
          <w:rFonts w:ascii="Times New Roman" w:hAnsi="Times New Roman" w:cs="Times New Roman"/>
          <w:b/>
          <w:color w:val="000000" w:themeColor="text1"/>
          <w:sz w:val="28"/>
          <w:szCs w:val="28"/>
          <w:lang w:val="uk-UA"/>
        </w:rPr>
        <w:t>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r w:rsidR="00444481" w:rsidRPr="00E26846">
        <w:rPr>
          <w:rFonts w:ascii="Times New Roman" w:hAnsi="Times New Roman" w:cs="Times New Roman"/>
          <w:color w:val="000000" w:themeColor="text1"/>
          <w:sz w:val="28"/>
          <w:szCs w:val="28"/>
          <w:lang w:val="uk-UA"/>
        </w:rPr>
        <w:t xml:space="preserve"> </w:t>
      </w:r>
    </w:p>
    <w:p w14:paraId="42D5443A" w14:textId="77777777" w:rsidR="00444481" w:rsidRPr="00E26846" w:rsidRDefault="00444481" w:rsidP="00444481">
      <w:pPr>
        <w:ind w:right="340"/>
        <w:jc w:val="both"/>
        <w:rPr>
          <w:rFonts w:ascii="Times New Roman" w:hAnsi="Times New Roman" w:cs="Times New Roman"/>
          <w:color w:val="000000" w:themeColor="text1"/>
          <w:sz w:val="28"/>
          <w:szCs w:val="28"/>
          <w:lang w:val="uk-UA"/>
        </w:rPr>
      </w:pPr>
    </w:p>
    <w:p w14:paraId="0AA7310D" w14:textId="583FF30B" w:rsidR="00444481" w:rsidRPr="00E26846" w:rsidRDefault="009310E4" w:rsidP="00444481">
      <w:pPr>
        <w:spacing w:line="360" w:lineRule="auto"/>
        <w:ind w:right="340"/>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 xml:space="preserve">8.1 </w:t>
      </w:r>
      <w:r w:rsidR="00444481" w:rsidRPr="00E26846">
        <w:rPr>
          <w:rFonts w:ascii="Times New Roman" w:hAnsi="Times New Roman" w:cs="Times New Roman"/>
          <w:b/>
          <w:color w:val="000000" w:themeColor="text1"/>
          <w:sz w:val="28"/>
          <w:szCs w:val="28"/>
          <w:lang w:val="uk-UA" w:eastAsia="uk-UA"/>
        </w:rPr>
        <w:t xml:space="preserve">Збільшити  трансферти з  інших бюджетів на суму 400000,00 гривень та затвердити уточнений обсяг міжбюджетних трансфертів  в т. ч. (додаток 5): </w:t>
      </w:r>
    </w:p>
    <w:p w14:paraId="4B117A3E" w14:textId="285BD0F4" w:rsidR="00444481" w:rsidRPr="00E26846" w:rsidRDefault="009310E4" w:rsidP="00444481">
      <w:pPr>
        <w:ind w:right="340"/>
        <w:jc w:val="both"/>
        <w:rPr>
          <w:rFonts w:ascii="Times New Roman" w:eastAsia="Times New Roman" w:hAnsi="Times New Roman" w:cs="Times New Roman"/>
          <w:b/>
          <w:bCs/>
          <w:color w:val="000000" w:themeColor="text1"/>
          <w:sz w:val="28"/>
          <w:szCs w:val="28"/>
          <w:lang w:val="uk-UA" w:eastAsia="en-US"/>
        </w:rPr>
      </w:pPr>
      <w:r w:rsidRPr="009310E4">
        <w:rPr>
          <w:rFonts w:ascii="Times New Roman" w:eastAsia="Times New Roman" w:hAnsi="Times New Roman" w:cs="Times New Roman"/>
          <w:b/>
          <w:color w:val="000000" w:themeColor="text1"/>
          <w:sz w:val="28"/>
          <w:szCs w:val="28"/>
          <w:lang w:val="uk-UA" w:eastAsia="en-US"/>
        </w:rPr>
        <w:t>8.1.1</w:t>
      </w:r>
      <w:r>
        <w:rPr>
          <w:rFonts w:ascii="Times New Roman" w:eastAsia="Times New Roman" w:hAnsi="Times New Roman" w:cs="Times New Roman"/>
          <w:color w:val="000000" w:themeColor="text1"/>
          <w:sz w:val="28"/>
          <w:szCs w:val="28"/>
          <w:lang w:val="uk-UA" w:eastAsia="en-US"/>
        </w:rPr>
        <w:t xml:space="preserve"> </w:t>
      </w:r>
      <w:r w:rsidR="00444481" w:rsidRPr="00E26846">
        <w:rPr>
          <w:rFonts w:ascii="Times New Roman" w:eastAsia="Times New Roman" w:hAnsi="Times New Roman" w:cs="Times New Roman"/>
          <w:color w:val="000000" w:themeColor="text1"/>
          <w:sz w:val="28"/>
          <w:szCs w:val="28"/>
          <w:lang w:val="uk-UA" w:eastAsia="en-US"/>
        </w:rPr>
        <w:t xml:space="preserve">Субвенція  з бюджету  Бузької  сільської  територіальної громади до бюджету </w:t>
      </w:r>
      <w:proofErr w:type="spellStart"/>
      <w:r w:rsidR="00444481" w:rsidRPr="00E26846">
        <w:rPr>
          <w:rFonts w:ascii="Times New Roman" w:eastAsia="Times New Roman" w:hAnsi="Times New Roman" w:cs="Times New Roman"/>
          <w:color w:val="000000" w:themeColor="text1"/>
          <w:sz w:val="28"/>
          <w:szCs w:val="28"/>
          <w:lang w:val="uk-UA" w:eastAsia="en-US"/>
        </w:rPr>
        <w:t>Олександрівської</w:t>
      </w:r>
      <w:proofErr w:type="spellEnd"/>
      <w:r w:rsidR="00444481" w:rsidRPr="00E26846">
        <w:rPr>
          <w:rFonts w:ascii="Times New Roman" w:eastAsia="Times New Roman" w:hAnsi="Times New Roman" w:cs="Times New Roman"/>
          <w:color w:val="000000" w:themeColor="text1"/>
          <w:sz w:val="28"/>
          <w:szCs w:val="28"/>
          <w:lang w:val="uk-UA" w:eastAsia="en-US"/>
        </w:rPr>
        <w:t xml:space="preserve"> селищної територіальної громади комунальній установі "Центр надання соціальних послуг" за перебування у відділенні </w:t>
      </w:r>
      <w:r w:rsidR="00444481" w:rsidRPr="00E26846">
        <w:rPr>
          <w:rFonts w:ascii="Times New Roman" w:eastAsia="Times New Roman" w:hAnsi="Times New Roman" w:cs="Times New Roman"/>
          <w:color w:val="000000" w:themeColor="text1"/>
          <w:sz w:val="28"/>
          <w:szCs w:val="28"/>
          <w:lang w:val="uk-UA" w:eastAsia="en-US"/>
        </w:rPr>
        <w:lastRenderedPageBreak/>
        <w:t xml:space="preserve">стаціонарного догляду для постійного або тимчасового проживання – </w:t>
      </w:r>
      <w:r w:rsidR="00444481" w:rsidRPr="00E26846">
        <w:rPr>
          <w:rFonts w:ascii="Times New Roman" w:eastAsia="Times New Roman" w:hAnsi="Times New Roman" w:cs="Times New Roman"/>
          <w:b/>
          <w:bCs/>
          <w:color w:val="000000" w:themeColor="text1"/>
          <w:sz w:val="28"/>
          <w:szCs w:val="28"/>
          <w:lang w:val="uk-UA" w:eastAsia="en-US"/>
        </w:rPr>
        <w:t>200000,00 гривень.</w:t>
      </w:r>
    </w:p>
    <w:p w14:paraId="788B710A" w14:textId="77777777" w:rsidR="00444481" w:rsidRPr="00E26846" w:rsidRDefault="00444481" w:rsidP="00444481">
      <w:pPr>
        <w:ind w:right="340"/>
        <w:jc w:val="both"/>
        <w:rPr>
          <w:rFonts w:ascii="Times New Roman" w:eastAsia="Times New Roman" w:hAnsi="Times New Roman" w:cs="Times New Roman"/>
          <w:b/>
          <w:bCs/>
          <w:color w:val="000000" w:themeColor="text1"/>
          <w:sz w:val="28"/>
          <w:szCs w:val="28"/>
          <w:lang w:val="uk-UA" w:eastAsia="en-US"/>
        </w:rPr>
      </w:pPr>
    </w:p>
    <w:p w14:paraId="187C88A4" w14:textId="71ED3D54" w:rsidR="00444481" w:rsidRPr="00E26846" w:rsidRDefault="009310E4" w:rsidP="00444481">
      <w:pPr>
        <w:ind w:right="340"/>
        <w:jc w:val="both"/>
        <w:rPr>
          <w:rFonts w:ascii="Times New Roman" w:hAnsi="Times New Roman" w:cs="Times New Roman"/>
          <w:color w:val="000000" w:themeColor="text1"/>
          <w:sz w:val="28"/>
          <w:szCs w:val="28"/>
          <w:lang w:val="uk-UA"/>
        </w:rPr>
      </w:pPr>
      <w:r w:rsidRPr="009310E4">
        <w:rPr>
          <w:rFonts w:ascii="Times New Roman" w:hAnsi="Times New Roman" w:cs="Times New Roman"/>
          <w:b/>
          <w:color w:val="000000" w:themeColor="text1"/>
          <w:sz w:val="28"/>
          <w:szCs w:val="28"/>
          <w:lang w:val="uk-UA" w:eastAsia="uk-UA"/>
        </w:rPr>
        <w:t>8.1.2</w:t>
      </w:r>
      <w:r>
        <w:rPr>
          <w:rFonts w:ascii="Times New Roman" w:hAnsi="Times New Roman" w:cs="Times New Roman"/>
          <w:color w:val="000000" w:themeColor="text1"/>
          <w:sz w:val="28"/>
          <w:szCs w:val="28"/>
          <w:lang w:val="uk-UA" w:eastAsia="uk-UA"/>
        </w:rPr>
        <w:t xml:space="preserve"> </w:t>
      </w:r>
      <w:r w:rsidR="00444481" w:rsidRPr="00E26846">
        <w:rPr>
          <w:rFonts w:ascii="Times New Roman" w:hAnsi="Times New Roman" w:cs="Times New Roman"/>
          <w:color w:val="000000" w:themeColor="text1"/>
          <w:sz w:val="28"/>
          <w:szCs w:val="28"/>
          <w:lang w:val="uk-UA" w:eastAsia="uk-UA"/>
        </w:rPr>
        <w:t xml:space="preserve">Субвенція з  бюджету </w:t>
      </w:r>
      <w:proofErr w:type="spellStart"/>
      <w:r w:rsidR="00444481" w:rsidRPr="00E26846">
        <w:rPr>
          <w:rFonts w:ascii="Times New Roman" w:eastAsia="Times New Roman" w:hAnsi="Times New Roman" w:cs="Times New Roman"/>
          <w:color w:val="000000" w:themeColor="text1"/>
          <w:sz w:val="28"/>
          <w:szCs w:val="28"/>
          <w:lang w:val="uk-UA" w:eastAsia="en-US"/>
        </w:rPr>
        <w:t>бюджету</w:t>
      </w:r>
      <w:proofErr w:type="spellEnd"/>
      <w:r w:rsidR="00444481" w:rsidRPr="00E26846">
        <w:rPr>
          <w:rFonts w:ascii="Times New Roman" w:eastAsia="Times New Roman" w:hAnsi="Times New Roman" w:cs="Times New Roman"/>
          <w:color w:val="000000" w:themeColor="text1"/>
          <w:sz w:val="28"/>
          <w:szCs w:val="28"/>
          <w:lang w:val="uk-UA" w:eastAsia="en-US"/>
        </w:rPr>
        <w:t xml:space="preserve">  Бузької  сільської  територіальної громади </w:t>
      </w:r>
      <w:r w:rsidR="00444481" w:rsidRPr="00E26846">
        <w:rPr>
          <w:rFonts w:ascii="Times New Roman" w:hAnsi="Times New Roman" w:cs="Times New Roman"/>
          <w:color w:val="000000" w:themeColor="text1"/>
          <w:sz w:val="28"/>
          <w:szCs w:val="28"/>
          <w:lang w:val="uk-UA" w:eastAsia="uk-UA"/>
        </w:rPr>
        <w:t xml:space="preserve">на утримання місцевої пожежної охорони </w:t>
      </w:r>
      <w:proofErr w:type="spellStart"/>
      <w:r w:rsidR="00444481" w:rsidRPr="00E26846">
        <w:rPr>
          <w:rFonts w:ascii="Times New Roman" w:hAnsi="Times New Roman" w:cs="Times New Roman"/>
          <w:color w:val="000000" w:themeColor="text1"/>
          <w:sz w:val="28"/>
          <w:szCs w:val="28"/>
          <w:lang w:val="uk-UA" w:eastAsia="uk-UA"/>
        </w:rPr>
        <w:t>Олександрівської</w:t>
      </w:r>
      <w:proofErr w:type="spellEnd"/>
      <w:r w:rsidR="00444481" w:rsidRPr="00E26846">
        <w:rPr>
          <w:rFonts w:ascii="Times New Roman" w:hAnsi="Times New Roman" w:cs="Times New Roman"/>
          <w:color w:val="000000" w:themeColor="text1"/>
          <w:sz w:val="28"/>
          <w:szCs w:val="28"/>
          <w:lang w:val="uk-UA" w:eastAsia="uk-UA"/>
        </w:rPr>
        <w:t xml:space="preserve"> селищної ради – </w:t>
      </w:r>
      <w:r w:rsidR="00444481" w:rsidRPr="00E26846">
        <w:rPr>
          <w:rFonts w:ascii="Times New Roman" w:hAnsi="Times New Roman" w:cs="Times New Roman"/>
          <w:b/>
          <w:bCs/>
          <w:color w:val="000000" w:themeColor="text1"/>
          <w:sz w:val="28"/>
          <w:szCs w:val="28"/>
          <w:lang w:val="uk-UA" w:eastAsia="uk-UA"/>
        </w:rPr>
        <w:t>200000,00 гривень.</w:t>
      </w:r>
    </w:p>
    <w:p w14:paraId="7C92C6BA" w14:textId="77777777" w:rsidR="00444481" w:rsidRPr="00E26846" w:rsidRDefault="00444481" w:rsidP="00444481">
      <w:pPr>
        <w:ind w:right="340"/>
        <w:jc w:val="both"/>
        <w:rPr>
          <w:rFonts w:ascii="Times New Roman" w:hAnsi="Times New Roman" w:cs="Times New Roman"/>
          <w:color w:val="000000" w:themeColor="text1"/>
          <w:sz w:val="28"/>
          <w:szCs w:val="28"/>
          <w:lang w:val="uk-UA"/>
        </w:rPr>
      </w:pPr>
    </w:p>
    <w:p w14:paraId="25DED4E5" w14:textId="45EF08BE" w:rsidR="00444481" w:rsidRPr="00E26846" w:rsidRDefault="009310E4" w:rsidP="00444481">
      <w:pPr>
        <w:ind w:right="340"/>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 xml:space="preserve">9. </w:t>
      </w:r>
      <w:r w:rsidR="00444481" w:rsidRPr="00E26846">
        <w:rPr>
          <w:rFonts w:ascii="Times New Roman" w:hAnsi="Times New Roman" w:cs="Times New Roman"/>
          <w:b/>
          <w:color w:val="auto"/>
          <w:sz w:val="28"/>
          <w:szCs w:val="28"/>
          <w:lang w:val="uk-UA" w:eastAsia="uk-UA"/>
        </w:rPr>
        <w:t xml:space="preserve">3атвердити видатки бюджету розвитку  бюджету </w:t>
      </w:r>
      <w:r w:rsidR="00444481" w:rsidRPr="00E26846">
        <w:rPr>
          <w:rFonts w:ascii="Times New Roman" w:hAnsi="Times New Roman" w:cs="Times New Roman"/>
          <w:b/>
          <w:color w:val="000000" w:themeColor="text1"/>
          <w:sz w:val="28"/>
          <w:szCs w:val="28"/>
          <w:lang w:val="uk-UA" w:eastAsia="uk-UA"/>
        </w:rPr>
        <w:t xml:space="preserve">селищної територіальної громади </w:t>
      </w:r>
      <w:r w:rsidR="00444481" w:rsidRPr="00E26846">
        <w:rPr>
          <w:rFonts w:ascii="Times New Roman" w:hAnsi="Times New Roman" w:cs="Times New Roman"/>
          <w:b/>
          <w:color w:val="auto"/>
          <w:sz w:val="28"/>
          <w:szCs w:val="28"/>
          <w:lang w:val="uk-UA" w:eastAsia="uk-UA"/>
        </w:rPr>
        <w:t xml:space="preserve">на 2022 рік в сумі 1089050,00 гривень (додаток №3). </w:t>
      </w:r>
    </w:p>
    <w:p w14:paraId="709A0A76" w14:textId="77777777" w:rsidR="00444481" w:rsidRPr="00E26846" w:rsidRDefault="00444481" w:rsidP="00444481">
      <w:pPr>
        <w:ind w:right="340"/>
        <w:jc w:val="both"/>
        <w:rPr>
          <w:rFonts w:ascii="Times New Roman" w:hAnsi="Times New Roman" w:cs="Times New Roman"/>
          <w:b/>
          <w:color w:val="000000" w:themeColor="text1"/>
          <w:sz w:val="28"/>
          <w:szCs w:val="28"/>
          <w:lang w:val="uk-UA" w:eastAsia="uk-UA"/>
        </w:rPr>
      </w:pPr>
    </w:p>
    <w:p w14:paraId="609056B0" w14:textId="767B8022" w:rsidR="00444481" w:rsidRPr="00E26846" w:rsidRDefault="009310E4" w:rsidP="00444481">
      <w:pPr>
        <w:ind w:right="340"/>
        <w:jc w:val="both"/>
        <w:rPr>
          <w:rFonts w:ascii="Times New Roman" w:hAnsi="Times New Roman" w:cs="Times New Roman"/>
          <w:b/>
          <w:color w:val="FF0000"/>
          <w:sz w:val="28"/>
          <w:szCs w:val="28"/>
          <w:lang w:val="uk-UA" w:eastAsia="uk-UA"/>
        </w:rPr>
      </w:pPr>
      <w:r>
        <w:rPr>
          <w:rFonts w:ascii="Times New Roman" w:hAnsi="Times New Roman" w:cs="Times New Roman"/>
          <w:b/>
          <w:color w:val="auto"/>
          <w:sz w:val="28"/>
          <w:szCs w:val="28"/>
          <w:lang w:val="uk-UA" w:eastAsia="uk-UA"/>
        </w:rPr>
        <w:t xml:space="preserve">10. </w:t>
      </w:r>
      <w:r w:rsidR="00444481" w:rsidRPr="00E26846">
        <w:rPr>
          <w:rFonts w:ascii="Times New Roman" w:hAnsi="Times New Roman" w:cs="Times New Roman"/>
          <w:b/>
          <w:color w:val="auto"/>
          <w:sz w:val="28"/>
          <w:szCs w:val="28"/>
          <w:lang w:val="uk-UA" w:eastAsia="uk-UA"/>
        </w:rPr>
        <w:t xml:space="preserve">Затвердити обсяги капітальних вкладень бюджету селищної територіальної громади у розрізі інвестиційних проектів у 2022 році (додаток №6) </w:t>
      </w:r>
      <w:r w:rsidR="00444481" w:rsidRPr="00E26846">
        <w:rPr>
          <w:rFonts w:ascii="Times New Roman" w:hAnsi="Times New Roman" w:cs="Times New Roman"/>
          <w:b/>
          <w:color w:val="FF0000"/>
          <w:sz w:val="28"/>
          <w:szCs w:val="28"/>
          <w:lang w:val="uk-UA" w:eastAsia="uk-UA"/>
        </w:rPr>
        <w:t xml:space="preserve">  </w:t>
      </w:r>
    </w:p>
    <w:p w14:paraId="1C5A87AA" w14:textId="77777777" w:rsidR="00444481" w:rsidRPr="00E26846" w:rsidRDefault="00444481" w:rsidP="00444481">
      <w:pPr>
        <w:ind w:right="340"/>
        <w:rPr>
          <w:rFonts w:ascii="Times New Roman" w:hAnsi="Times New Roman" w:cs="Times New Roman"/>
          <w:b/>
          <w:color w:val="000000" w:themeColor="text1"/>
          <w:sz w:val="28"/>
          <w:szCs w:val="28"/>
          <w:lang w:val="uk-UA" w:eastAsia="uk-UA"/>
        </w:rPr>
      </w:pPr>
      <w:r w:rsidRPr="00E26846">
        <w:rPr>
          <w:rFonts w:ascii="Times New Roman" w:hAnsi="Times New Roman" w:cs="Times New Roman"/>
          <w:color w:val="000000" w:themeColor="text1"/>
          <w:sz w:val="28"/>
          <w:szCs w:val="28"/>
          <w:lang w:val="uk-UA" w:eastAsia="uk-UA"/>
        </w:rPr>
        <w:t xml:space="preserve">                                                                                                                                                                                                                                                                           </w:t>
      </w:r>
    </w:p>
    <w:p w14:paraId="5813438C" w14:textId="2CD7B74A" w:rsidR="00444481" w:rsidRPr="00E26846" w:rsidRDefault="009310E4" w:rsidP="00444481">
      <w:pPr>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11.</w:t>
      </w:r>
      <w:r w:rsidR="00444481" w:rsidRPr="00E26846">
        <w:rPr>
          <w:rFonts w:ascii="Times New Roman" w:eastAsia="Times New Roman" w:hAnsi="Times New Roman" w:cs="Times New Roman"/>
          <w:b/>
          <w:color w:val="000000" w:themeColor="text1"/>
          <w:sz w:val="28"/>
          <w:szCs w:val="28"/>
          <w:lang w:val="uk-UA"/>
        </w:rPr>
        <w:t>Затвердити у складі видатків бюджету селищної територіальної громади</w:t>
      </w:r>
      <w:r w:rsidR="00444481">
        <w:rPr>
          <w:rFonts w:ascii="Times New Roman" w:eastAsia="Times New Roman" w:hAnsi="Times New Roman" w:cs="Times New Roman"/>
          <w:b/>
          <w:color w:val="000000" w:themeColor="text1"/>
          <w:sz w:val="28"/>
          <w:szCs w:val="28"/>
          <w:lang w:val="uk-UA"/>
        </w:rPr>
        <w:t xml:space="preserve"> </w:t>
      </w:r>
      <w:r w:rsidR="00444481" w:rsidRPr="00E26846">
        <w:rPr>
          <w:rFonts w:ascii="Times New Roman" w:eastAsia="Times New Roman" w:hAnsi="Times New Roman" w:cs="Times New Roman"/>
          <w:b/>
          <w:color w:val="000000" w:themeColor="text1"/>
          <w:sz w:val="28"/>
          <w:szCs w:val="28"/>
          <w:lang w:val="uk-UA"/>
        </w:rPr>
        <w:t>уточнений обсяг коштів на реалізацію місцевих</w:t>
      </w:r>
      <w:r w:rsidR="00444481">
        <w:rPr>
          <w:rFonts w:ascii="Times New Roman" w:eastAsia="Times New Roman" w:hAnsi="Times New Roman" w:cs="Times New Roman"/>
          <w:b/>
          <w:color w:val="000000" w:themeColor="text1"/>
          <w:sz w:val="28"/>
          <w:szCs w:val="28"/>
          <w:lang w:val="uk-UA"/>
        </w:rPr>
        <w:t xml:space="preserve"> </w:t>
      </w:r>
      <w:r w:rsidR="00444481" w:rsidRPr="00E26846">
        <w:rPr>
          <w:rFonts w:ascii="Times New Roman" w:eastAsia="Times New Roman" w:hAnsi="Times New Roman" w:cs="Times New Roman"/>
          <w:b/>
          <w:color w:val="000000" w:themeColor="text1"/>
          <w:sz w:val="28"/>
          <w:szCs w:val="28"/>
          <w:lang w:val="uk-UA"/>
        </w:rPr>
        <w:t>(регіональних) галузевих програм на загальну суму 1</w:t>
      </w:r>
      <w:r w:rsidR="00444481">
        <w:rPr>
          <w:rFonts w:ascii="Times New Roman" w:eastAsia="Times New Roman" w:hAnsi="Times New Roman" w:cs="Times New Roman"/>
          <w:b/>
          <w:color w:val="000000" w:themeColor="text1"/>
          <w:sz w:val="28"/>
          <w:szCs w:val="28"/>
          <w:lang w:val="uk-UA"/>
        </w:rPr>
        <w:t>5599054</w:t>
      </w:r>
      <w:r w:rsidR="00444481" w:rsidRPr="00E26846">
        <w:rPr>
          <w:rFonts w:ascii="Times New Roman" w:eastAsia="Times New Roman" w:hAnsi="Times New Roman" w:cs="Times New Roman"/>
          <w:b/>
          <w:color w:val="000000" w:themeColor="text1"/>
          <w:sz w:val="28"/>
          <w:szCs w:val="28"/>
          <w:lang w:val="uk-UA"/>
        </w:rPr>
        <w:t>,00 гривень , у тому числі обсяг видатків загального фонду</w:t>
      </w:r>
      <w:r w:rsidR="00444481" w:rsidRPr="00E26846">
        <w:rPr>
          <w:rFonts w:ascii="Times New Roman" w:eastAsia="Times New Roman" w:hAnsi="Times New Roman" w:cs="Times New Roman"/>
          <w:b/>
          <w:color w:val="000000" w:themeColor="text1"/>
          <w:sz w:val="21"/>
          <w:szCs w:val="21"/>
          <w:lang w:val="uk"/>
        </w:rPr>
        <w:t xml:space="preserve"> </w:t>
      </w:r>
      <w:r w:rsidR="00444481" w:rsidRPr="00E26846">
        <w:rPr>
          <w:rFonts w:ascii="Times New Roman" w:eastAsia="Times New Roman" w:hAnsi="Times New Roman" w:cs="Times New Roman"/>
          <w:b/>
          <w:color w:val="000000" w:themeColor="text1"/>
          <w:sz w:val="28"/>
          <w:szCs w:val="28"/>
          <w:lang w:val="uk-UA"/>
        </w:rPr>
        <w:t>на реалізацію місцевих (регіональних) галузевих програм  – у сумі 1</w:t>
      </w:r>
      <w:r w:rsidR="00444481">
        <w:rPr>
          <w:rFonts w:ascii="Times New Roman" w:eastAsia="Times New Roman" w:hAnsi="Times New Roman" w:cs="Times New Roman"/>
          <w:b/>
          <w:color w:val="000000" w:themeColor="text1"/>
          <w:sz w:val="28"/>
          <w:szCs w:val="28"/>
          <w:lang w:val="uk-UA"/>
        </w:rPr>
        <w:t>4477004</w:t>
      </w:r>
      <w:r w:rsidR="00444481" w:rsidRPr="00E26846">
        <w:rPr>
          <w:rFonts w:ascii="Times New Roman" w:eastAsia="Times New Roman" w:hAnsi="Times New Roman" w:cs="Times New Roman"/>
          <w:b/>
          <w:color w:val="000000" w:themeColor="text1"/>
          <w:sz w:val="28"/>
          <w:szCs w:val="28"/>
          <w:lang w:val="uk-UA"/>
        </w:rPr>
        <w:t xml:space="preserve">,00 гривень, видатків спеціального фонду на реалізацію місцевих(регіональних) галузевих програм - у сумі 1122050,00 гривень (додаток 7) </w:t>
      </w:r>
    </w:p>
    <w:p w14:paraId="761333F0" w14:textId="77777777" w:rsidR="00444481" w:rsidRPr="00E26846" w:rsidRDefault="00444481" w:rsidP="00444481">
      <w:pPr>
        <w:ind w:right="340"/>
        <w:rPr>
          <w:rFonts w:ascii="Times New Roman" w:eastAsia="Times New Roman" w:hAnsi="Times New Roman" w:cs="Times New Roman"/>
          <w:b/>
          <w:color w:val="000000" w:themeColor="text1"/>
          <w:sz w:val="28"/>
          <w:szCs w:val="28"/>
          <w:lang w:val="uk-UA"/>
        </w:rPr>
      </w:pPr>
    </w:p>
    <w:p w14:paraId="59BC7579" w14:textId="61A30BE1" w:rsidR="00444481" w:rsidRPr="00E26846" w:rsidRDefault="009310E4" w:rsidP="00444481">
      <w:pPr>
        <w:suppressAutoHyphens/>
        <w:spacing w:after="180"/>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12. </w:t>
      </w:r>
      <w:r w:rsidR="00444481" w:rsidRPr="00E26846">
        <w:rPr>
          <w:rFonts w:ascii="Times New Roman" w:eastAsia="Times New Roman" w:hAnsi="Times New Roman" w:cs="Times New Roman"/>
          <w:b/>
          <w:color w:val="000000" w:themeColor="text1"/>
          <w:sz w:val="28"/>
          <w:szCs w:val="28"/>
          <w:lang w:val="uk-UA"/>
        </w:rPr>
        <w:t xml:space="preserve">Додатки </w:t>
      </w:r>
      <w:r w:rsidR="00444481">
        <w:rPr>
          <w:rFonts w:ascii="Times New Roman" w:eastAsia="Times New Roman" w:hAnsi="Times New Roman" w:cs="Times New Roman"/>
          <w:b/>
          <w:color w:val="000000" w:themeColor="text1"/>
          <w:sz w:val="28"/>
          <w:szCs w:val="28"/>
          <w:lang w:val="uk-UA"/>
        </w:rPr>
        <w:t>1,</w:t>
      </w:r>
      <w:r w:rsidR="00444481" w:rsidRPr="00E26846">
        <w:rPr>
          <w:rFonts w:ascii="Times New Roman" w:eastAsia="Times New Roman" w:hAnsi="Times New Roman" w:cs="Times New Roman"/>
          <w:b/>
          <w:color w:val="000000" w:themeColor="text1"/>
          <w:sz w:val="28"/>
          <w:szCs w:val="28"/>
          <w:lang w:val="uk-UA"/>
        </w:rPr>
        <w:t>2,2а,3,</w:t>
      </w:r>
      <w:r w:rsidR="007C5699">
        <w:rPr>
          <w:rFonts w:ascii="Times New Roman" w:eastAsia="Times New Roman" w:hAnsi="Times New Roman" w:cs="Times New Roman"/>
          <w:b/>
          <w:color w:val="000000" w:themeColor="text1"/>
          <w:sz w:val="28"/>
          <w:szCs w:val="28"/>
          <w:lang w:val="uk-UA"/>
        </w:rPr>
        <w:t>5,</w:t>
      </w:r>
      <w:bookmarkStart w:id="1" w:name="_GoBack"/>
      <w:bookmarkEnd w:id="1"/>
      <w:r w:rsidR="00444481" w:rsidRPr="00E26846">
        <w:rPr>
          <w:rFonts w:ascii="Times New Roman" w:eastAsia="Times New Roman" w:hAnsi="Times New Roman" w:cs="Times New Roman"/>
          <w:b/>
          <w:color w:val="000000" w:themeColor="text1"/>
          <w:sz w:val="28"/>
          <w:szCs w:val="28"/>
          <w:lang w:val="uk-UA"/>
        </w:rPr>
        <w:t>6,7 до цього рішення є його невід'ємною частиною.</w:t>
      </w:r>
    </w:p>
    <w:p w14:paraId="27CE0BA1" w14:textId="0C1052B1" w:rsidR="006E7478" w:rsidRPr="00157697" w:rsidRDefault="004F202B" w:rsidP="000F2F3D">
      <w:pPr>
        <w:widowControl w:val="0"/>
        <w:shd w:val="clear" w:color="auto" w:fill="FFFFFF"/>
        <w:suppressAutoHyphens/>
        <w:spacing w:after="240" w:line="360" w:lineRule="auto"/>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1</w:t>
      </w:r>
      <w:r w:rsidR="009310E4">
        <w:rPr>
          <w:rFonts w:ascii="Times New Roman" w:eastAsia="Times New Roman" w:hAnsi="Times New Roman" w:cs="Times New Roman"/>
          <w:b/>
          <w:color w:val="000000" w:themeColor="text1"/>
          <w:sz w:val="28"/>
          <w:szCs w:val="28"/>
          <w:lang w:val="uk-UA"/>
        </w:rPr>
        <w:t>3</w:t>
      </w:r>
      <w:r w:rsidR="006E7478" w:rsidRPr="00157697">
        <w:rPr>
          <w:rFonts w:ascii="Times New Roman" w:eastAsia="Times New Roman" w:hAnsi="Times New Roman" w:cs="Times New Roman"/>
          <w:b/>
          <w:color w:val="000000" w:themeColor="text1"/>
          <w:sz w:val="28"/>
          <w:szCs w:val="28"/>
          <w:lang w:val="uk"/>
        </w:rPr>
        <w:t>.</w:t>
      </w:r>
      <w:r w:rsidR="00136E1C">
        <w:rPr>
          <w:rFonts w:ascii="Times New Roman" w:eastAsia="Times New Roman" w:hAnsi="Times New Roman" w:cs="Times New Roman"/>
          <w:b/>
          <w:color w:val="000000" w:themeColor="text1"/>
          <w:sz w:val="28"/>
          <w:szCs w:val="28"/>
          <w:lang w:val="uk"/>
        </w:rPr>
        <w:t xml:space="preserve"> </w:t>
      </w:r>
      <w:r w:rsidR="006E7478" w:rsidRPr="00157697">
        <w:rPr>
          <w:rFonts w:ascii="Times New Roman" w:eastAsia="Times New Roman" w:hAnsi="Times New Roman" w:cs="Times New Roman"/>
          <w:b/>
          <w:color w:val="000000" w:themeColor="text1"/>
          <w:sz w:val="28"/>
          <w:szCs w:val="28"/>
          <w:lang w:val="uk"/>
        </w:rPr>
        <w:t>Контроль</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фінансування</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бюджету</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та</w:t>
      </w:r>
      <w:r w:rsidR="006E7478" w:rsidRPr="00157697">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6E7478">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6E7478" w:rsidRPr="00157697">
        <w:rPr>
          <w:rFonts w:ascii="Times New Roman" w:eastAsia="Times New Roman" w:hAnsi="Times New Roman" w:cs="Times New Roman"/>
          <w:b/>
          <w:color w:val="000000" w:themeColor="text1"/>
          <w:sz w:val="28"/>
          <w:szCs w:val="28"/>
          <w:lang w:val="uk"/>
        </w:rPr>
        <w:t xml:space="preserve"> </w:t>
      </w:r>
      <w:proofErr w:type="spellStart"/>
      <w:r w:rsidR="006E7478" w:rsidRPr="00157697">
        <w:rPr>
          <w:rFonts w:ascii="Times New Roman" w:eastAsia="Times New Roman" w:hAnsi="Times New Roman" w:cs="Times New Roman"/>
          <w:b/>
          <w:color w:val="000000" w:themeColor="text1"/>
          <w:sz w:val="28"/>
          <w:szCs w:val="28"/>
          <w:lang w:val="uk-UA"/>
        </w:rPr>
        <w:t>Олександрівської</w:t>
      </w:r>
      <w:proofErr w:type="spellEnd"/>
      <w:r w:rsidR="006E7478" w:rsidRPr="00157697">
        <w:rPr>
          <w:rFonts w:ascii="Times New Roman" w:eastAsia="Times New Roman" w:hAnsi="Times New Roman" w:cs="Times New Roman"/>
          <w:b/>
          <w:color w:val="000000" w:themeColor="text1"/>
          <w:sz w:val="28"/>
          <w:szCs w:val="28"/>
          <w:lang w:val="uk-UA"/>
        </w:rPr>
        <w:t xml:space="preserve"> селищної ради.</w:t>
      </w:r>
    </w:p>
    <w:p w14:paraId="7DD43DA9" w14:textId="77777777" w:rsidR="00892DC8" w:rsidRPr="00892DC8" w:rsidRDefault="00892DC8" w:rsidP="000F2F3D">
      <w:pPr>
        <w:keepNext/>
        <w:keepLines/>
        <w:spacing w:line="360" w:lineRule="auto"/>
        <w:outlineLvl w:val="0"/>
        <w:rPr>
          <w:rFonts w:ascii="Times New Roman" w:eastAsia="Times New Roman" w:hAnsi="Times New Roman" w:cs="Times New Roman"/>
          <w:color w:val="000000" w:themeColor="text1"/>
          <w:sz w:val="21"/>
          <w:szCs w:val="21"/>
          <w:lang w:val="uk-UA"/>
        </w:rPr>
      </w:pPr>
    </w:p>
    <w:p w14:paraId="3172022C" w14:textId="734564FC" w:rsidR="004A6AC9" w:rsidRPr="00892DC8" w:rsidRDefault="00316D8A" w:rsidP="000F2F3D">
      <w:pPr>
        <w:keepNext/>
        <w:keepLines/>
        <w:spacing w:line="360" w:lineRule="auto"/>
        <w:outlineLvl w:val="0"/>
        <w:rPr>
          <w:rFonts w:ascii="Times New Roman" w:eastAsia="Times New Roman" w:hAnsi="Times New Roman" w:cs="Times New Roman"/>
          <w:color w:val="000000" w:themeColor="text1"/>
          <w:sz w:val="21"/>
          <w:szCs w:val="21"/>
          <w:lang w:val="uk-UA"/>
        </w:rPr>
      </w:pPr>
      <w:r>
        <w:rPr>
          <w:rFonts w:ascii="Times New Roman" w:eastAsia="Times New Roman" w:hAnsi="Times New Roman" w:cs="Times New Roman"/>
          <w:color w:val="000000" w:themeColor="text1"/>
          <w:sz w:val="28"/>
          <w:szCs w:val="28"/>
          <w:lang w:val="uk-UA"/>
        </w:rPr>
        <w:t>Селищний голова                                                            Микола БЕНЗАР</w:t>
      </w:r>
      <w:r w:rsidR="004A6AC9" w:rsidRPr="00892DC8">
        <w:rPr>
          <w:rFonts w:ascii="Times New Roman" w:eastAsia="Times New Roman" w:hAnsi="Times New Roman" w:cs="Times New Roman"/>
          <w:color w:val="000000" w:themeColor="text1"/>
          <w:sz w:val="21"/>
          <w:szCs w:val="21"/>
          <w:lang w:val="uk-UA"/>
        </w:rPr>
        <w:t xml:space="preserve">                                    </w:t>
      </w:r>
    </w:p>
    <w:p w14:paraId="48400B63" w14:textId="77777777" w:rsidR="00316D8A" w:rsidRDefault="00316D8A" w:rsidP="000F2F3D">
      <w:pPr>
        <w:spacing w:line="360" w:lineRule="auto"/>
        <w:ind w:right="340"/>
        <w:rPr>
          <w:rFonts w:ascii="Times New Roman" w:eastAsia="Times New Roman" w:hAnsi="Times New Roman" w:cs="Times New Roman"/>
          <w:color w:val="000000" w:themeColor="text1"/>
          <w:sz w:val="21"/>
          <w:szCs w:val="21"/>
          <w:lang w:val="uk"/>
        </w:rPr>
      </w:pPr>
    </w:p>
    <w:p w14:paraId="1D12F33A" w14:textId="77777777" w:rsidR="00681DFC" w:rsidRPr="00892DC8" w:rsidRDefault="00681DFC" w:rsidP="000F2F3D">
      <w:pPr>
        <w:spacing w:line="360" w:lineRule="auto"/>
        <w:ind w:right="340"/>
        <w:rPr>
          <w:rFonts w:ascii="Times New Roman" w:eastAsia="Times New Roman" w:hAnsi="Times New Roman" w:cs="Times New Roman"/>
          <w:color w:val="000000" w:themeColor="text1"/>
          <w:sz w:val="21"/>
          <w:szCs w:val="21"/>
          <w:lang w:val="uk"/>
        </w:rPr>
      </w:pPr>
      <w:r w:rsidRPr="00892DC8">
        <w:rPr>
          <w:rFonts w:ascii="Times New Roman" w:eastAsia="Times New Roman" w:hAnsi="Times New Roman" w:cs="Times New Roman"/>
          <w:color w:val="000000" w:themeColor="text1"/>
          <w:sz w:val="21"/>
          <w:szCs w:val="21"/>
          <w:lang w:val="uk"/>
        </w:rPr>
        <w:t>Погоджено :</w:t>
      </w:r>
    </w:p>
    <w:p w14:paraId="7B09AB78" w14:textId="77777777" w:rsidR="00681DFC" w:rsidRPr="00892DC8" w:rsidRDefault="00681DFC" w:rsidP="000F2F3D">
      <w:pPr>
        <w:spacing w:line="360" w:lineRule="auto"/>
        <w:ind w:right="340"/>
        <w:rPr>
          <w:rFonts w:ascii="Times New Roman" w:eastAsia="Times New Roman" w:hAnsi="Times New Roman" w:cs="Times New Roman"/>
          <w:color w:val="000000" w:themeColor="text1"/>
          <w:sz w:val="21"/>
          <w:szCs w:val="21"/>
          <w:lang w:val="uk"/>
        </w:rPr>
      </w:pPr>
      <w:r w:rsidRPr="00892DC8">
        <w:rPr>
          <w:rFonts w:ascii="Times New Roman" w:eastAsia="Times New Roman" w:hAnsi="Times New Roman" w:cs="Times New Roman"/>
          <w:color w:val="000000" w:themeColor="text1"/>
          <w:sz w:val="21"/>
          <w:szCs w:val="21"/>
          <w:lang w:val="uk"/>
        </w:rPr>
        <w:t xml:space="preserve">Головний спеціаліст з правових питань                </w:t>
      </w:r>
    </w:p>
    <w:p w14:paraId="7DCA17D0" w14:textId="3D040BA9" w:rsidR="004A6AC9" w:rsidRPr="00A21BC5" w:rsidRDefault="00681DFC" w:rsidP="000F2F3D">
      <w:pPr>
        <w:spacing w:line="360" w:lineRule="auto"/>
        <w:ind w:right="340"/>
        <w:rPr>
          <w:rFonts w:ascii="Times New Roman" w:eastAsia="Times New Roman" w:hAnsi="Times New Roman" w:cs="Times New Roman"/>
          <w:color w:val="000000" w:themeColor="text1"/>
          <w:sz w:val="21"/>
          <w:szCs w:val="21"/>
          <w:lang w:val="uk"/>
        </w:rPr>
      </w:pPr>
      <w:r w:rsidRPr="00892DC8">
        <w:rPr>
          <w:rFonts w:ascii="Times New Roman" w:eastAsia="Times New Roman" w:hAnsi="Times New Roman" w:cs="Times New Roman"/>
          <w:color w:val="000000" w:themeColor="text1"/>
          <w:sz w:val="21"/>
          <w:szCs w:val="21"/>
          <w:lang w:val="uk"/>
        </w:rPr>
        <w:t>Князєв О.М.</w:t>
      </w:r>
    </w:p>
    <w:p w14:paraId="4D0091DB" w14:textId="77777777" w:rsidR="00BE4F30" w:rsidRPr="00A21BC5" w:rsidRDefault="00BE4F30" w:rsidP="000F2F3D">
      <w:pPr>
        <w:spacing w:line="360" w:lineRule="auto"/>
        <w:rPr>
          <w:color w:val="000000" w:themeColor="text1"/>
          <w:lang w:val="uk-UA"/>
        </w:rPr>
      </w:pPr>
    </w:p>
    <w:sectPr w:rsidR="00BE4F30" w:rsidRPr="00A21BC5" w:rsidSect="001115B6">
      <w:footerReference w:type="default" r:id="rId11"/>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077AE" w14:textId="77777777" w:rsidR="008C5158" w:rsidRDefault="008C5158" w:rsidP="003D647C">
      <w:r>
        <w:separator/>
      </w:r>
    </w:p>
  </w:endnote>
  <w:endnote w:type="continuationSeparator" w:id="0">
    <w:p w14:paraId="2DEAE0BE" w14:textId="77777777" w:rsidR="008C5158" w:rsidRDefault="008C5158"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7C5699" w:rsidRPr="007C5699">
          <w:rPr>
            <w:noProof/>
            <w:lang w:val="uk-UA"/>
          </w:rPr>
          <w:t>5</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4025" w14:textId="77777777" w:rsidR="008C5158" w:rsidRDefault="008C5158" w:rsidP="003D647C">
      <w:r>
        <w:separator/>
      </w:r>
    </w:p>
  </w:footnote>
  <w:footnote w:type="continuationSeparator" w:id="0">
    <w:p w14:paraId="30A8CD25" w14:textId="77777777" w:rsidR="008C5158" w:rsidRDefault="008C5158"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6B5E"/>
    <w:rsid w:val="00287BF0"/>
    <w:rsid w:val="002907A9"/>
    <w:rsid w:val="00290973"/>
    <w:rsid w:val="00290EEE"/>
    <w:rsid w:val="002916F6"/>
    <w:rsid w:val="00291F0B"/>
    <w:rsid w:val="00292837"/>
    <w:rsid w:val="00293521"/>
    <w:rsid w:val="002949B7"/>
    <w:rsid w:val="00294F82"/>
    <w:rsid w:val="00295190"/>
    <w:rsid w:val="002951FA"/>
    <w:rsid w:val="00295233"/>
    <w:rsid w:val="00295B6A"/>
    <w:rsid w:val="00296414"/>
    <w:rsid w:val="00296495"/>
    <w:rsid w:val="00296A0C"/>
    <w:rsid w:val="00296A22"/>
    <w:rsid w:val="00297556"/>
    <w:rsid w:val="002977B3"/>
    <w:rsid w:val="002A0153"/>
    <w:rsid w:val="002A020F"/>
    <w:rsid w:val="002A0766"/>
    <w:rsid w:val="002A0A82"/>
    <w:rsid w:val="002A0EC2"/>
    <w:rsid w:val="002A26DE"/>
    <w:rsid w:val="002A2CBC"/>
    <w:rsid w:val="002A3586"/>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31AC"/>
    <w:rsid w:val="003835D7"/>
    <w:rsid w:val="003848A1"/>
    <w:rsid w:val="00384A06"/>
    <w:rsid w:val="00385AE7"/>
    <w:rsid w:val="00386EC5"/>
    <w:rsid w:val="00386F56"/>
    <w:rsid w:val="003911C9"/>
    <w:rsid w:val="003912E0"/>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9CC"/>
    <w:rsid w:val="006506D5"/>
    <w:rsid w:val="00651B47"/>
    <w:rsid w:val="0065266B"/>
    <w:rsid w:val="0065293E"/>
    <w:rsid w:val="00652B25"/>
    <w:rsid w:val="0065405E"/>
    <w:rsid w:val="006540D5"/>
    <w:rsid w:val="0065414B"/>
    <w:rsid w:val="006541DE"/>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4F7"/>
    <w:rsid w:val="006F6B32"/>
    <w:rsid w:val="006F6FC1"/>
    <w:rsid w:val="006F72FC"/>
    <w:rsid w:val="006F7B75"/>
    <w:rsid w:val="006F7BB5"/>
    <w:rsid w:val="006F7D64"/>
    <w:rsid w:val="00700445"/>
    <w:rsid w:val="00700813"/>
    <w:rsid w:val="00700EF4"/>
    <w:rsid w:val="00701543"/>
    <w:rsid w:val="00701DC1"/>
    <w:rsid w:val="00701E10"/>
    <w:rsid w:val="007021F9"/>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3D93"/>
    <w:rsid w:val="007F401C"/>
    <w:rsid w:val="007F4C07"/>
    <w:rsid w:val="007F51C1"/>
    <w:rsid w:val="007F51EA"/>
    <w:rsid w:val="007F55FC"/>
    <w:rsid w:val="007F666C"/>
    <w:rsid w:val="007F7046"/>
    <w:rsid w:val="007F75D8"/>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20FB"/>
    <w:rsid w:val="00832F03"/>
    <w:rsid w:val="00833377"/>
    <w:rsid w:val="00833857"/>
    <w:rsid w:val="00834083"/>
    <w:rsid w:val="008343E6"/>
    <w:rsid w:val="00836C99"/>
    <w:rsid w:val="008374C3"/>
    <w:rsid w:val="00840F6C"/>
    <w:rsid w:val="00841473"/>
    <w:rsid w:val="00843513"/>
    <w:rsid w:val="00843EE3"/>
    <w:rsid w:val="008448D0"/>
    <w:rsid w:val="00844A47"/>
    <w:rsid w:val="008451AB"/>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80C"/>
    <w:rsid w:val="009B1C57"/>
    <w:rsid w:val="009B22D4"/>
    <w:rsid w:val="009B28F8"/>
    <w:rsid w:val="009B2A42"/>
    <w:rsid w:val="009B32F2"/>
    <w:rsid w:val="009B34A0"/>
    <w:rsid w:val="009B4612"/>
    <w:rsid w:val="009B46ED"/>
    <w:rsid w:val="009B4B8B"/>
    <w:rsid w:val="009B4D23"/>
    <w:rsid w:val="009B5646"/>
    <w:rsid w:val="009B5929"/>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36BC"/>
    <w:rsid w:val="009F3A0E"/>
    <w:rsid w:val="009F3A1C"/>
    <w:rsid w:val="009F3CB5"/>
    <w:rsid w:val="009F3EA0"/>
    <w:rsid w:val="009F53DE"/>
    <w:rsid w:val="009F5B7F"/>
    <w:rsid w:val="009F5F58"/>
    <w:rsid w:val="009F6194"/>
    <w:rsid w:val="009F6294"/>
    <w:rsid w:val="009F797F"/>
    <w:rsid w:val="00A0071C"/>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1367"/>
    <w:rsid w:val="00CF1E0E"/>
    <w:rsid w:val="00CF268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AB1"/>
    <w:rsid w:val="00E70133"/>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r-mk@ukr.ne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AF34-0F87-4E9A-9F35-F5047AB2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1343</Words>
  <Characters>7658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38</cp:revision>
  <cp:lastPrinted>2022-10-07T06:13:00Z</cp:lastPrinted>
  <dcterms:created xsi:type="dcterms:W3CDTF">2022-07-13T12:41:00Z</dcterms:created>
  <dcterms:modified xsi:type="dcterms:W3CDTF">2022-10-07T08:21:00Z</dcterms:modified>
</cp:coreProperties>
</file>