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D0" w:rsidRPr="00133F5F" w:rsidRDefault="004D67D0" w:rsidP="004D67D0">
      <w:pPr>
        <w:ind w:left="9633"/>
        <w:rPr>
          <w:b/>
          <w:caps/>
        </w:rPr>
      </w:pPr>
      <w:r w:rsidRPr="00133F5F">
        <w:rPr>
          <w:b/>
          <w:caps/>
        </w:rPr>
        <w:t>Затверджую</w:t>
      </w:r>
    </w:p>
    <w:p w:rsidR="004D67D0" w:rsidRDefault="004D67D0" w:rsidP="004D67D0">
      <w:pPr>
        <w:ind w:left="9633"/>
      </w:pPr>
      <w:r>
        <w:t xml:space="preserve">Олександрівський селищний голова    </w:t>
      </w:r>
    </w:p>
    <w:p w:rsidR="004D67D0" w:rsidRDefault="004D67D0" w:rsidP="004D67D0">
      <w:pPr>
        <w:ind w:left="8925" w:firstLine="708"/>
      </w:pPr>
      <w:r>
        <w:t>_____________________   Микола БЕНЗАР</w:t>
      </w:r>
    </w:p>
    <w:p w:rsidR="004D67D0" w:rsidRDefault="004D67D0" w:rsidP="004D67D0">
      <w:pPr>
        <w:ind w:left="9633"/>
      </w:pPr>
      <w:r>
        <w:t>«</w:t>
      </w:r>
      <w:r w:rsidR="002A5A32">
        <w:t>13</w:t>
      </w:r>
      <w:r>
        <w:t xml:space="preserve">» </w:t>
      </w:r>
      <w:r w:rsidR="002A5A32">
        <w:t>грудня</w:t>
      </w:r>
      <w:r>
        <w:t xml:space="preserve"> 2021  р.</w:t>
      </w:r>
    </w:p>
    <w:p w:rsidR="004D67D0" w:rsidRDefault="004D67D0" w:rsidP="004D67D0"/>
    <w:p w:rsidR="004D67D0" w:rsidRPr="00DF0E76" w:rsidRDefault="004D67D0" w:rsidP="004D67D0">
      <w:pPr>
        <w:jc w:val="center"/>
        <w:rPr>
          <w:b/>
          <w:caps/>
        </w:rPr>
      </w:pPr>
      <w:r w:rsidRPr="00DF0E76">
        <w:rPr>
          <w:b/>
          <w:caps/>
        </w:rPr>
        <w:t xml:space="preserve">План </w:t>
      </w:r>
    </w:p>
    <w:p w:rsidR="004D67D0" w:rsidRPr="00133F5F" w:rsidRDefault="004D67D0" w:rsidP="004D67D0">
      <w:pPr>
        <w:jc w:val="center"/>
        <w:rPr>
          <w:b/>
        </w:rPr>
      </w:pPr>
      <w:r>
        <w:rPr>
          <w:b/>
        </w:rPr>
        <w:t>діяльності з підготовки прое</w:t>
      </w:r>
      <w:r w:rsidRPr="00133F5F">
        <w:rPr>
          <w:b/>
        </w:rPr>
        <w:t xml:space="preserve">ктів регуляторних актів </w:t>
      </w:r>
      <w:r>
        <w:rPr>
          <w:b/>
        </w:rPr>
        <w:t>Олександрівської селищної ради</w:t>
      </w:r>
      <w:r w:rsidRPr="00133F5F">
        <w:rPr>
          <w:b/>
        </w:rPr>
        <w:t xml:space="preserve"> на </w:t>
      </w:r>
      <w:r>
        <w:rPr>
          <w:b/>
        </w:rPr>
        <w:t>2022 рік</w:t>
      </w:r>
    </w:p>
    <w:p w:rsidR="004D67D0" w:rsidRDefault="004D67D0" w:rsidP="004D67D0">
      <w:pPr>
        <w:ind w:left="8208"/>
        <w:rPr>
          <w:sz w:val="22"/>
          <w:szCs w:val="22"/>
        </w:rPr>
      </w:pPr>
      <w:r>
        <w:rPr>
          <w:sz w:val="22"/>
          <w:szCs w:val="22"/>
        </w:rPr>
        <w:t xml:space="preserve">(назва органу місцевої виконавчої влади) </w:t>
      </w:r>
    </w:p>
    <w:p w:rsidR="004D67D0" w:rsidRPr="00B9507D" w:rsidRDefault="004D67D0" w:rsidP="004D67D0">
      <w:pPr>
        <w:ind w:left="8208"/>
        <w:rPr>
          <w:sz w:val="22"/>
          <w:szCs w:val="22"/>
        </w:rPr>
      </w:pPr>
    </w:p>
    <w:p w:rsidR="004D67D0" w:rsidRPr="00133F5F" w:rsidRDefault="004D67D0" w:rsidP="004D67D0">
      <w:pPr>
        <w:rPr>
          <w:sz w:val="2"/>
          <w:szCs w:val="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854"/>
        <w:gridCol w:w="2490"/>
        <w:gridCol w:w="2891"/>
        <w:gridCol w:w="1962"/>
        <w:gridCol w:w="2207"/>
        <w:gridCol w:w="3856"/>
      </w:tblGrid>
      <w:tr w:rsidR="00022075" w:rsidRPr="00AE75E6" w:rsidTr="00C61F53">
        <w:trPr>
          <w:tblHeader/>
        </w:trPr>
        <w:tc>
          <w:tcPr>
            <w:tcW w:w="613" w:type="dxa"/>
          </w:tcPr>
          <w:p w:rsidR="00022075" w:rsidRPr="00AE75E6" w:rsidRDefault="00022075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</w:rPr>
              <w:t>№ п/п</w:t>
            </w:r>
          </w:p>
        </w:tc>
        <w:tc>
          <w:tcPr>
            <w:tcW w:w="1855" w:type="dxa"/>
          </w:tcPr>
          <w:p w:rsidR="00022075" w:rsidRPr="00AE75E6" w:rsidRDefault="00022075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</w:rPr>
              <w:t>Вид</w:t>
            </w:r>
          </w:p>
        </w:tc>
        <w:tc>
          <w:tcPr>
            <w:tcW w:w="2491" w:type="dxa"/>
          </w:tcPr>
          <w:p w:rsidR="00022075" w:rsidRPr="00AE75E6" w:rsidRDefault="00022075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</w:rPr>
              <w:t>Назва проекту регуляторного акту</w:t>
            </w:r>
          </w:p>
        </w:tc>
        <w:tc>
          <w:tcPr>
            <w:tcW w:w="2892" w:type="dxa"/>
          </w:tcPr>
          <w:p w:rsidR="00022075" w:rsidRPr="00AE75E6" w:rsidRDefault="00022075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</w:rPr>
              <w:t>Обґрунтування необхідності прийняття</w:t>
            </w:r>
          </w:p>
        </w:tc>
        <w:tc>
          <w:tcPr>
            <w:tcW w:w="1963" w:type="dxa"/>
          </w:tcPr>
          <w:p w:rsidR="00022075" w:rsidRPr="00AE75E6" w:rsidRDefault="00022075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</w:rPr>
              <w:t>Строки підготовки</w:t>
            </w:r>
          </w:p>
        </w:tc>
        <w:tc>
          <w:tcPr>
            <w:tcW w:w="2207" w:type="dxa"/>
          </w:tcPr>
          <w:p w:rsidR="00022075" w:rsidRPr="00AE75E6" w:rsidRDefault="00022075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</w:rPr>
              <w:t>Підрозділ відповідальний за розробку</w:t>
            </w:r>
          </w:p>
        </w:tc>
        <w:tc>
          <w:tcPr>
            <w:tcW w:w="3856" w:type="dxa"/>
          </w:tcPr>
          <w:p w:rsidR="00022075" w:rsidRPr="00AE75E6" w:rsidRDefault="00022075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</w:rPr>
              <w:t>Примітка (спосіб оприлюд-нення, тощо)</w:t>
            </w:r>
          </w:p>
        </w:tc>
      </w:tr>
      <w:tr w:rsidR="00022075" w:rsidRPr="00AE75E6" w:rsidTr="00C61F53">
        <w:trPr>
          <w:tblHeader/>
        </w:trPr>
        <w:tc>
          <w:tcPr>
            <w:tcW w:w="613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  <w:i/>
              </w:rPr>
              <w:t>1.</w:t>
            </w:r>
          </w:p>
        </w:tc>
        <w:tc>
          <w:tcPr>
            <w:tcW w:w="1855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  <w:i/>
              </w:rPr>
              <w:t>2.</w:t>
            </w:r>
          </w:p>
        </w:tc>
        <w:tc>
          <w:tcPr>
            <w:tcW w:w="2491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  <w:i/>
              </w:rPr>
              <w:t>3.</w:t>
            </w:r>
          </w:p>
        </w:tc>
        <w:tc>
          <w:tcPr>
            <w:tcW w:w="2892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  <w:i/>
              </w:rPr>
              <w:t>4.</w:t>
            </w:r>
          </w:p>
        </w:tc>
        <w:tc>
          <w:tcPr>
            <w:tcW w:w="1963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  <w:i/>
              </w:rPr>
              <w:t>5.</w:t>
            </w:r>
          </w:p>
        </w:tc>
        <w:tc>
          <w:tcPr>
            <w:tcW w:w="2207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  <w:i/>
              </w:rPr>
              <w:t>6.</w:t>
            </w:r>
          </w:p>
        </w:tc>
        <w:tc>
          <w:tcPr>
            <w:tcW w:w="3856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  <w:i/>
              </w:rPr>
              <w:t>7.</w:t>
            </w:r>
          </w:p>
        </w:tc>
      </w:tr>
      <w:tr w:rsidR="00022075" w:rsidTr="00C61F53">
        <w:tc>
          <w:tcPr>
            <w:tcW w:w="613" w:type="dxa"/>
          </w:tcPr>
          <w:p w:rsidR="00C61F53" w:rsidRDefault="00C61F53" w:rsidP="00CB3D54">
            <w:r>
              <w:t>2</w:t>
            </w:r>
          </w:p>
        </w:tc>
        <w:tc>
          <w:tcPr>
            <w:tcW w:w="1855" w:type="dxa"/>
          </w:tcPr>
          <w:p w:rsidR="00C61F53" w:rsidRDefault="00C61F53" w:rsidP="00CB3D54">
            <w:pPr>
              <w:jc w:val="both"/>
            </w:pPr>
            <w:r>
              <w:t>рішення сесії селищної ради</w:t>
            </w:r>
          </w:p>
        </w:tc>
        <w:tc>
          <w:tcPr>
            <w:tcW w:w="2491" w:type="dxa"/>
          </w:tcPr>
          <w:p w:rsidR="00C61F53" w:rsidRDefault="00C61F53" w:rsidP="00C61F53">
            <w:pPr>
              <w:jc w:val="both"/>
            </w:pPr>
            <w:r>
              <w:t xml:space="preserve">Про продовження на 2023 р. терміну дії рішення «Про встановлення ставок і пільг із сплати місцевих податків і зборів на 2021 рік 43 сесії 8 скликання від 10.07.2020 р.№ 1 </w:t>
            </w:r>
          </w:p>
        </w:tc>
        <w:tc>
          <w:tcPr>
            <w:tcW w:w="2892" w:type="dxa"/>
          </w:tcPr>
          <w:p w:rsidR="00C61F53" w:rsidRDefault="00C61F53" w:rsidP="00CB3D54">
            <w:pPr>
              <w:jc w:val="both"/>
            </w:pPr>
            <w:r>
              <w:t>Дотримання законодавства України та забезпечення надходжень коштів до селищного бюджету та приведення розміру ставок у відповідність до Податкового кодексу України</w:t>
            </w:r>
          </w:p>
        </w:tc>
        <w:tc>
          <w:tcPr>
            <w:tcW w:w="1963" w:type="dxa"/>
          </w:tcPr>
          <w:p w:rsidR="00C61F53" w:rsidRDefault="00C61F53" w:rsidP="00CB3D54">
            <w:pPr>
              <w:jc w:val="both"/>
            </w:pPr>
            <w:r>
              <w:t xml:space="preserve">Протягом першого півріччя 2022 р. </w:t>
            </w:r>
          </w:p>
        </w:tc>
        <w:tc>
          <w:tcPr>
            <w:tcW w:w="2207" w:type="dxa"/>
          </w:tcPr>
          <w:p w:rsidR="00C61F53" w:rsidRDefault="00C61F53" w:rsidP="00CB3D54">
            <w:pPr>
              <w:jc w:val="center"/>
            </w:pPr>
            <w:r>
              <w:t>Фінансове управління селищної ради</w:t>
            </w:r>
          </w:p>
        </w:tc>
        <w:tc>
          <w:tcPr>
            <w:tcW w:w="3856" w:type="dxa"/>
          </w:tcPr>
          <w:p w:rsidR="00C61F53" w:rsidRDefault="00022075" w:rsidP="00CB3D54">
            <w:pPr>
              <w:jc w:val="center"/>
            </w:pPr>
            <w:r>
              <w:t xml:space="preserve">на офіційному сайті Олександрівської селищної ради </w:t>
            </w:r>
            <w:r w:rsidR="00C61F53" w:rsidRPr="00C61F53">
              <w:t>https://oleksandrivskaotg.gov.ua</w:t>
            </w:r>
          </w:p>
        </w:tc>
      </w:tr>
    </w:tbl>
    <w:p w:rsidR="004D67D0" w:rsidRDefault="004D67D0" w:rsidP="004D67D0"/>
    <w:p w:rsidR="00C61F53" w:rsidRDefault="00C61F53" w:rsidP="004D67D0"/>
    <w:p w:rsidR="00C61F53" w:rsidRDefault="00C61F53" w:rsidP="004D67D0"/>
    <w:p w:rsidR="00C61F53" w:rsidRDefault="00C61F53" w:rsidP="004D67D0"/>
    <w:p w:rsidR="00022075" w:rsidRDefault="00022075" w:rsidP="004D67D0"/>
    <w:p w:rsidR="00C61F53" w:rsidRDefault="00C61F53" w:rsidP="004D67D0"/>
    <w:p w:rsidR="00C61F53" w:rsidRDefault="00C61F53" w:rsidP="004D67D0"/>
    <w:p w:rsidR="00C61F53" w:rsidRDefault="00C61F53" w:rsidP="004D67D0"/>
    <w:p w:rsidR="00C61F53" w:rsidRDefault="00C61F53" w:rsidP="004D67D0"/>
    <w:p w:rsidR="00C61F53" w:rsidRDefault="00C61F53" w:rsidP="004D67D0"/>
    <w:p w:rsidR="006142F7" w:rsidRDefault="006142F7" w:rsidP="004D67D0">
      <w:bookmarkStart w:id="0" w:name="_GoBack"/>
      <w:bookmarkEnd w:id="0"/>
    </w:p>
    <w:sectPr w:rsidR="006142F7" w:rsidSect="00C61F53">
      <w:headerReference w:type="even" r:id="rId6"/>
      <w:pgSz w:w="16838" w:h="11906" w:orient="landscape" w:code="9"/>
      <w:pgMar w:top="568" w:right="850" w:bottom="426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88" w:rsidRDefault="000D6D88">
      <w:r>
        <w:separator/>
      </w:r>
    </w:p>
  </w:endnote>
  <w:endnote w:type="continuationSeparator" w:id="0">
    <w:p w:rsidR="000D6D88" w:rsidRDefault="000D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88" w:rsidRDefault="000D6D88">
      <w:r>
        <w:separator/>
      </w:r>
    </w:p>
  </w:footnote>
  <w:footnote w:type="continuationSeparator" w:id="0">
    <w:p w:rsidR="000D6D88" w:rsidRDefault="000D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D8" w:rsidRDefault="00C61F53" w:rsidP="00F36E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4D8" w:rsidRDefault="000D6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F7"/>
    <w:rsid w:val="000162D5"/>
    <w:rsid w:val="00022075"/>
    <w:rsid w:val="000D6D88"/>
    <w:rsid w:val="002A5A32"/>
    <w:rsid w:val="002B73C9"/>
    <w:rsid w:val="002D4C9A"/>
    <w:rsid w:val="00302445"/>
    <w:rsid w:val="004D67D0"/>
    <w:rsid w:val="005544EB"/>
    <w:rsid w:val="00581341"/>
    <w:rsid w:val="006142F7"/>
    <w:rsid w:val="00BC39F7"/>
    <w:rsid w:val="00BE00B9"/>
    <w:rsid w:val="00C61F53"/>
    <w:rsid w:val="00D76BD5"/>
    <w:rsid w:val="00E01CCC"/>
    <w:rsid w:val="00F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1A43"/>
  <w15:docId w15:val="{0BB84ACC-8D2F-4EF1-BB33-DFEA1AA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7D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D67D0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page number"/>
    <w:basedOn w:val="a0"/>
    <w:rsid w:val="004D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ksushiiik76@gmail.com</cp:lastModifiedBy>
  <cp:revision>5</cp:revision>
  <dcterms:created xsi:type="dcterms:W3CDTF">2021-12-14T17:28:00Z</dcterms:created>
  <dcterms:modified xsi:type="dcterms:W3CDTF">2021-12-14T17:33:00Z</dcterms:modified>
</cp:coreProperties>
</file>