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36" w:rsidRDefault="00F64F36" w:rsidP="00F64F36">
      <w:pPr>
        <w:jc w:val="center"/>
      </w:pPr>
      <w:bookmarkStart w:id="0" w:name="_GoBack"/>
      <w:bookmarkEnd w:id="0"/>
      <w:r>
        <w:rPr>
          <w:rFonts w:ascii="Calibri" w:eastAsia="Calibri" w:hAnsi="Calibri"/>
          <w:noProof/>
          <w:lang w:val="ru-RU" w:eastAsia="ru-RU" w:bidi="ar-SA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36" w:rsidRPr="00E5771B" w:rsidRDefault="00F64F36" w:rsidP="00F64F36">
      <w:pPr>
        <w:keepNext/>
        <w:jc w:val="center"/>
        <w:outlineLvl w:val="1"/>
        <w:rPr>
          <w:b/>
          <w:bCs/>
          <w:sz w:val="22"/>
          <w:szCs w:val="22"/>
          <w:lang w:eastAsia="ru-RU"/>
        </w:rPr>
      </w:pPr>
      <w:r w:rsidRPr="00E5771B">
        <w:rPr>
          <w:b/>
          <w:bCs/>
          <w:sz w:val="22"/>
          <w:szCs w:val="22"/>
          <w:lang w:eastAsia="ru-RU"/>
        </w:rPr>
        <w:t>ОЛЕКСАНДРІВСЬКА СЕЛИЩНА РАДА</w:t>
      </w:r>
    </w:p>
    <w:p w:rsidR="00F64F36" w:rsidRPr="00E5771B" w:rsidRDefault="00F64F36" w:rsidP="00F64F36">
      <w:pPr>
        <w:jc w:val="center"/>
        <w:rPr>
          <w:rFonts w:eastAsia="Calibri"/>
          <w:sz w:val="22"/>
          <w:szCs w:val="22"/>
        </w:rPr>
      </w:pPr>
      <w:proofErr w:type="spellStart"/>
      <w:r w:rsidRPr="00E5771B">
        <w:rPr>
          <w:rFonts w:eastAsia="Calibri"/>
          <w:sz w:val="22"/>
          <w:szCs w:val="22"/>
        </w:rPr>
        <w:t>вул.Генерала</w:t>
      </w:r>
      <w:proofErr w:type="spellEnd"/>
      <w:r w:rsidRPr="00E5771B">
        <w:rPr>
          <w:rFonts w:eastAsia="Calibri"/>
          <w:sz w:val="22"/>
          <w:szCs w:val="22"/>
        </w:rPr>
        <w:t xml:space="preserve"> </w:t>
      </w:r>
      <w:proofErr w:type="spellStart"/>
      <w:r w:rsidRPr="00E5771B">
        <w:rPr>
          <w:rFonts w:eastAsia="Calibri"/>
          <w:sz w:val="22"/>
          <w:szCs w:val="22"/>
        </w:rPr>
        <w:t>Подзігуна</w:t>
      </w:r>
      <w:proofErr w:type="spellEnd"/>
      <w:r w:rsidRPr="00E5771B">
        <w:rPr>
          <w:rFonts w:eastAsia="Calibri"/>
          <w:sz w:val="22"/>
          <w:szCs w:val="22"/>
        </w:rPr>
        <w:t xml:space="preserve">, 208, </w:t>
      </w:r>
      <w:proofErr w:type="spellStart"/>
      <w:r w:rsidRPr="00E5771B">
        <w:rPr>
          <w:rFonts w:eastAsia="Calibri"/>
          <w:sz w:val="22"/>
          <w:szCs w:val="22"/>
        </w:rPr>
        <w:t>смт</w:t>
      </w:r>
      <w:proofErr w:type="spellEnd"/>
      <w:r w:rsidRPr="00E5771B">
        <w:rPr>
          <w:rFonts w:eastAsia="Calibri"/>
          <w:sz w:val="22"/>
          <w:szCs w:val="22"/>
        </w:rPr>
        <w:t xml:space="preserve"> Олександрівка Вознесенського району Миколаївської області,56530,</w:t>
      </w:r>
    </w:p>
    <w:p w:rsidR="00F64F36" w:rsidRPr="00E5771B" w:rsidRDefault="00F64F36" w:rsidP="00F64F36">
      <w:pPr>
        <w:pBdr>
          <w:bottom w:val="single" w:sz="6" w:space="1" w:color="auto"/>
        </w:pBdr>
        <w:jc w:val="center"/>
        <w:rPr>
          <w:rFonts w:eastAsia="Calibri"/>
          <w:sz w:val="22"/>
          <w:szCs w:val="22"/>
        </w:rPr>
      </w:pPr>
      <w:r w:rsidRPr="00E5771B">
        <w:rPr>
          <w:rFonts w:eastAsia="Calibri"/>
          <w:sz w:val="22"/>
          <w:szCs w:val="22"/>
        </w:rPr>
        <w:t>Тел./факс (05134)96-1-47, E-</w:t>
      </w:r>
      <w:proofErr w:type="spellStart"/>
      <w:r w:rsidRPr="00E5771B">
        <w:rPr>
          <w:rFonts w:eastAsia="Calibri"/>
          <w:sz w:val="22"/>
          <w:szCs w:val="22"/>
        </w:rPr>
        <w:t>mail</w:t>
      </w:r>
      <w:proofErr w:type="spellEnd"/>
      <w:r w:rsidRPr="00E5771B">
        <w:rPr>
          <w:rFonts w:eastAsia="Calibri"/>
          <w:sz w:val="22"/>
          <w:szCs w:val="22"/>
        </w:rPr>
        <w:t xml:space="preserve"> </w:t>
      </w:r>
      <w:hyperlink r:id="rId6" w:history="1">
        <w:r w:rsidRPr="00E5771B">
          <w:rPr>
            <w:rFonts w:ascii="Calibri" w:eastAsia="Calibri" w:hAnsi="Calibri"/>
            <w:color w:val="0000FF"/>
            <w:sz w:val="22"/>
            <w:szCs w:val="22"/>
            <w:u w:val="single"/>
          </w:rPr>
          <w:t>osr-mk@ukr.net</w:t>
        </w:r>
      </w:hyperlink>
      <w:r w:rsidRPr="00E5771B">
        <w:rPr>
          <w:rFonts w:eastAsia="Calibri"/>
          <w:sz w:val="22"/>
          <w:szCs w:val="22"/>
        </w:rPr>
        <w:t>, код згідно ЄДРПОУ Тел./факс (05134)96-1-47, E-</w:t>
      </w:r>
      <w:proofErr w:type="spellStart"/>
      <w:r w:rsidRPr="00E5771B">
        <w:rPr>
          <w:rFonts w:eastAsia="Calibri"/>
          <w:sz w:val="22"/>
          <w:szCs w:val="22"/>
        </w:rPr>
        <w:t>mail</w:t>
      </w:r>
      <w:proofErr w:type="spellEnd"/>
      <w:r w:rsidRPr="00E5771B">
        <w:rPr>
          <w:rFonts w:eastAsia="Calibri"/>
          <w:sz w:val="22"/>
          <w:szCs w:val="22"/>
        </w:rPr>
        <w:t xml:space="preserve"> </w:t>
      </w:r>
      <w:hyperlink r:id="rId7" w:history="1">
        <w:r w:rsidRPr="00E5771B">
          <w:rPr>
            <w:rFonts w:ascii="Calibri" w:eastAsia="Calibri" w:hAnsi="Calibri"/>
            <w:color w:val="0000FF"/>
            <w:sz w:val="22"/>
            <w:szCs w:val="22"/>
            <w:u w:val="single"/>
          </w:rPr>
          <w:t>osr-mk@ukr.net</w:t>
        </w:r>
      </w:hyperlink>
      <w:r w:rsidRPr="00E5771B">
        <w:rPr>
          <w:rFonts w:eastAsia="Calibri"/>
          <w:sz w:val="22"/>
          <w:szCs w:val="22"/>
        </w:rPr>
        <w:t>, код згідно ЄДРПОУ 04376162</w:t>
      </w:r>
    </w:p>
    <w:p w:rsidR="00F64F36" w:rsidRDefault="00F64F36" w:rsidP="00F64F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64F36" w:rsidRDefault="00F64F36" w:rsidP="00F64F36"/>
    <w:p w:rsidR="00F64F36" w:rsidRDefault="00F64F36" w:rsidP="00F64F36">
      <w:r>
        <w:t xml:space="preserve">___.____.2022 року        №___ </w:t>
      </w:r>
      <w:r>
        <w:tab/>
      </w:r>
      <w:r>
        <w:tab/>
      </w:r>
      <w:r>
        <w:tab/>
      </w:r>
      <w:r>
        <w:tab/>
        <w:t xml:space="preserve">16 сесія 9 скликання </w:t>
      </w:r>
    </w:p>
    <w:p w:rsidR="00F64F36" w:rsidRDefault="00F64F36" w:rsidP="00F64F36"/>
    <w:p w:rsidR="00F64F36" w:rsidRDefault="00F64F36" w:rsidP="00F64F36">
      <w:r>
        <w:t>Про надання згоди на прийняття</w:t>
      </w:r>
    </w:p>
    <w:p w:rsidR="00F64F36" w:rsidRDefault="00F64F36" w:rsidP="00F64F36">
      <w:r>
        <w:t>з державної у комунальну власність</w:t>
      </w:r>
    </w:p>
    <w:p w:rsidR="00F64F36" w:rsidRDefault="00F64F36" w:rsidP="00F64F36">
      <w:proofErr w:type="spellStart"/>
      <w:r>
        <w:t>Олександрівської</w:t>
      </w:r>
      <w:proofErr w:type="spellEnd"/>
      <w:r>
        <w:t xml:space="preserve"> селищної територіальної </w:t>
      </w:r>
    </w:p>
    <w:p w:rsidR="00F64F36" w:rsidRDefault="00F64F36" w:rsidP="00F64F36">
      <w:r>
        <w:t xml:space="preserve">громади Вознесенського району </w:t>
      </w:r>
    </w:p>
    <w:p w:rsidR="00F64F36" w:rsidRDefault="00F64F36" w:rsidP="00F64F36">
      <w:r>
        <w:t xml:space="preserve">Миколаївської області </w:t>
      </w:r>
    </w:p>
    <w:p w:rsidR="00F64F36" w:rsidRDefault="00F64F36" w:rsidP="00F64F36">
      <w:pPr>
        <w:ind w:firstLine="567"/>
        <w:jc w:val="both"/>
      </w:pPr>
      <w:r>
        <w:t xml:space="preserve">Відповідно до статей 25, 42, 60 Закону України “Про місцеве самоврядування в Україні”, Закону України “Про передачу об'єктів права державної та комунальної власності”, листа Головного управління Державної служби України з надзвичайних ситуацій у Миколаївській області від </w:t>
      </w:r>
      <w:r w:rsidR="00047A8E">
        <w:t xml:space="preserve">08 вересня 2022 року </w:t>
      </w:r>
      <w:r>
        <w:t>№</w:t>
      </w:r>
      <w:r w:rsidR="00047A8E">
        <w:t>27/767</w:t>
      </w:r>
      <w:r>
        <w:t xml:space="preserve">, Олександрівська селищна рада </w:t>
      </w:r>
    </w:p>
    <w:p w:rsidR="00F64F36" w:rsidRDefault="00F64F36" w:rsidP="00F64F36">
      <w:pPr>
        <w:jc w:val="both"/>
      </w:pPr>
    </w:p>
    <w:p w:rsidR="00F64F36" w:rsidRDefault="00F64F36" w:rsidP="00F64F36">
      <w:pPr>
        <w:jc w:val="center"/>
      </w:pPr>
      <w:r>
        <w:rPr>
          <w:b/>
          <w:bCs/>
        </w:rPr>
        <w:t>ВИРІШИЛА:</w:t>
      </w:r>
    </w:p>
    <w:p w:rsidR="00F64F36" w:rsidRDefault="00F64F36" w:rsidP="00F64F36">
      <w:pPr>
        <w:jc w:val="both"/>
      </w:pPr>
    </w:p>
    <w:p w:rsidR="00F64F36" w:rsidRDefault="00F64F36" w:rsidP="00F64F36">
      <w:pPr>
        <w:ind w:firstLine="567"/>
        <w:jc w:val="both"/>
      </w:pPr>
      <w:r>
        <w:t xml:space="preserve">1. Надати згоду на прийняття з державної власності, з балансу 4 Державного пожежно-рятувального загону Головного управління Державної служби України з надзвичайних ситуацій у Миколаївській області у комунальну власність </w:t>
      </w:r>
      <w:proofErr w:type="spellStart"/>
      <w:r>
        <w:t>Олександрівської</w:t>
      </w:r>
      <w:proofErr w:type="spellEnd"/>
      <w:r>
        <w:t xml:space="preserve"> селищної територіальної громади Вознесенського району Миколаївської області на безоплатній основі  майно, а саме:</w:t>
      </w:r>
    </w:p>
    <w:p w:rsidR="00F64F36" w:rsidRDefault="00F64F36" w:rsidP="00F64F36">
      <w:pPr>
        <w:ind w:firstLine="567"/>
        <w:jc w:val="both"/>
      </w:pPr>
      <w:r>
        <w:t>- спеціальний пожежний автомобіль АЦ -40 (4314) 63Б, номерний знак ВЕ 249Е, номер шасі/кузова 3188557, 1992 року випуску;</w:t>
      </w:r>
    </w:p>
    <w:p w:rsidR="00F64F36" w:rsidRDefault="00F64F36" w:rsidP="00F64F36">
      <w:pPr>
        <w:ind w:firstLine="567"/>
        <w:jc w:val="both"/>
      </w:pPr>
      <w:r>
        <w:t>- спеціальний пожежний автомобіль  АЦ -30 (66) 184, номерний знак ВЕ 248Е номер шасі/кузова  ХТН006611МО671226,1991 року випуску</w:t>
      </w:r>
    </w:p>
    <w:p w:rsidR="00F64F36" w:rsidRDefault="00F64F36" w:rsidP="00F64F36">
      <w:pPr>
        <w:jc w:val="both"/>
      </w:pPr>
      <w:r>
        <w:t>2. Олександрівська селищна рада зобов'язується використовувати АЦ-40 (4314)63Б,АЦ-30(66)184 за його цільовим призначенням  і не відчужувати в приватну власність.</w:t>
      </w:r>
    </w:p>
    <w:p w:rsidR="00F64F36" w:rsidRDefault="00F64F36" w:rsidP="00F64F36">
      <w:pPr>
        <w:jc w:val="both"/>
        <w:rPr>
          <w:rFonts w:ascii="Times New Roman" w:hAnsi="Times New Roman"/>
        </w:rPr>
      </w:pPr>
    </w:p>
    <w:p w:rsidR="00F64F36" w:rsidRPr="002A7410" w:rsidRDefault="00F64F36" w:rsidP="00F64F36">
      <w:pPr>
        <w:pStyle w:val="a3"/>
        <w:rPr>
          <w:rFonts w:ascii="Times New Roman" w:hAnsi="Times New Roman"/>
          <w:sz w:val="24"/>
          <w:szCs w:val="24"/>
        </w:rPr>
      </w:pPr>
      <w:r w:rsidRPr="002A7410">
        <w:rPr>
          <w:rFonts w:ascii="Times New Roman" w:hAnsi="Times New Roman"/>
          <w:sz w:val="24"/>
          <w:szCs w:val="24"/>
        </w:rPr>
        <w:t>3. Контроль за виконанням цього рішення покласти на комісію  з питань планування, фінансів, бюджету та соціально - економічного, промисловості, підприємництва, транспорту, зв’язку та сфери послуг.</w:t>
      </w:r>
    </w:p>
    <w:p w:rsidR="00F64F36" w:rsidRDefault="00F64F36" w:rsidP="00F64F36">
      <w:pPr>
        <w:ind w:firstLine="567"/>
        <w:jc w:val="both"/>
        <w:rPr>
          <w:rFonts w:ascii="Times New Roman" w:hAnsi="Times New Roman" w:cs="Times New Roman"/>
        </w:rPr>
      </w:pPr>
    </w:p>
    <w:p w:rsidR="00F64F36" w:rsidRDefault="00F64F36" w:rsidP="00F64F36">
      <w:pPr>
        <w:ind w:firstLine="567"/>
        <w:jc w:val="both"/>
        <w:rPr>
          <w:rFonts w:ascii="Times New Roman" w:hAnsi="Times New Roman" w:cs="Times New Roman"/>
        </w:rPr>
      </w:pPr>
    </w:p>
    <w:p w:rsidR="00F64F36" w:rsidRDefault="00F64F36" w:rsidP="00F64F36">
      <w:pPr>
        <w:ind w:firstLine="567"/>
        <w:jc w:val="both"/>
        <w:rPr>
          <w:rFonts w:ascii="Times New Roman" w:hAnsi="Times New Roman" w:cs="Times New Roman"/>
        </w:rPr>
      </w:pPr>
    </w:p>
    <w:p w:rsidR="00F64F36" w:rsidRPr="002A7410" w:rsidRDefault="00F64F36" w:rsidP="00F64F36">
      <w:pPr>
        <w:ind w:firstLine="567"/>
        <w:jc w:val="both"/>
        <w:rPr>
          <w:rFonts w:ascii="Times New Roman" w:hAnsi="Times New Roman" w:cs="Times New Roman"/>
        </w:rPr>
      </w:pPr>
    </w:p>
    <w:p w:rsidR="00F64F36" w:rsidRDefault="00F64F36" w:rsidP="00F64F36">
      <w:pPr>
        <w:tabs>
          <w:tab w:val="left" w:pos="570"/>
        </w:tabs>
        <w:jc w:val="both"/>
      </w:pPr>
      <w:proofErr w:type="spellStart"/>
      <w:r>
        <w:t>Олександрівський</w:t>
      </w:r>
      <w:proofErr w:type="spellEnd"/>
      <w:r>
        <w:t xml:space="preserve"> селищний голова                                                                  Микола БЕНЗАР</w:t>
      </w:r>
    </w:p>
    <w:p w:rsidR="00DD53D7" w:rsidRDefault="00DD53D7"/>
    <w:sectPr w:rsidR="00DD53D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A1"/>
    <w:rsid w:val="00047A8E"/>
    <w:rsid w:val="006532A1"/>
    <w:rsid w:val="00C02B67"/>
    <w:rsid w:val="00DD53D7"/>
    <w:rsid w:val="00F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36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F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4F3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36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6">
    <w:name w:val="List Paragraph"/>
    <w:basedOn w:val="a"/>
    <w:uiPriority w:val="34"/>
    <w:qFormat/>
    <w:rsid w:val="00F64F3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36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F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4F3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36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6">
    <w:name w:val="List Paragraph"/>
    <w:basedOn w:val="a"/>
    <w:uiPriority w:val="34"/>
    <w:qFormat/>
    <w:rsid w:val="00F64F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r-mk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2022-11-03T08:31:00Z</dcterms:created>
  <dcterms:modified xsi:type="dcterms:W3CDTF">2022-11-03T08:31:00Z</dcterms:modified>
</cp:coreProperties>
</file>