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34" w:rsidRDefault="00D46B34" w:rsidP="0067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A5" w:rsidRDefault="006721A5" w:rsidP="006721A5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4762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A5" w:rsidRDefault="006721A5" w:rsidP="006721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6721A5" w:rsidRDefault="006721A5" w:rsidP="006721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ОЛЕКСАНДРІВСЬКОЇ СЕЛИЩНОЇ РАДИ</w:t>
      </w:r>
    </w:p>
    <w:p w:rsidR="006721A5" w:rsidRDefault="006721A5" w:rsidP="006721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ВОЗНЕСЕНСЬКОГО РАЙОНУ МИКОЛАЇВСЬКОЇ ОБЛАСТІ</w:t>
      </w:r>
    </w:p>
    <w:p w:rsidR="006721A5" w:rsidRDefault="006721A5" w:rsidP="006721A5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вул. Генерала Подзігуна,208, смт Олександрівка, Вознесенського району Миколаївської області,56530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тел./факс: (05134) 9-61-47,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7" w:history="1">
        <w:r>
          <w:rPr>
            <w:rStyle w:val="a5"/>
            <w:rFonts w:ascii="Times New Roman" w:hAnsi="Times New Roman"/>
            <w:color w:val="0563C1"/>
            <w:lang w:val="en-US"/>
          </w:rPr>
          <w:t>osr</w:t>
        </w:r>
        <w:r>
          <w:rPr>
            <w:rStyle w:val="a5"/>
            <w:rFonts w:ascii="Times New Roman" w:hAnsi="Times New Roman"/>
            <w:color w:val="0563C1"/>
          </w:rPr>
          <w:t>-</w:t>
        </w:r>
        <w:r>
          <w:rPr>
            <w:rStyle w:val="a5"/>
            <w:rFonts w:ascii="Times New Roman" w:hAnsi="Times New Roman"/>
            <w:color w:val="0563C1"/>
            <w:lang w:val="en-US"/>
          </w:rPr>
          <w:t>mk</w:t>
        </w:r>
        <w:r>
          <w:rPr>
            <w:rStyle w:val="a5"/>
            <w:rFonts w:ascii="Times New Roman" w:hAnsi="Times New Roman"/>
            <w:color w:val="0563C1"/>
          </w:rPr>
          <w:t>@</w:t>
        </w:r>
        <w:r>
          <w:rPr>
            <w:rStyle w:val="a5"/>
            <w:rFonts w:ascii="Times New Roman" w:hAnsi="Times New Roman"/>
            <w:color w:val="0563C1"/>
            <w:lang w:val="en-US"/>
          </w:rPr>
          <w:t>ukr</w:t>
        </w:r>
        <w:r>
          <w:rPr>
            <w:rStyle w:val="a5"/>
            <w:rFonts w:ascii="Times New Roman" w:hAnsi="Times New Roman"/>
            <w:color w:val="0563C1"/>
          </w:rPr>
          <w:t>.</w:t>
        </w:r>
        <w:r>
          <w:rPr>
            <w:rStyle w:val="a5"/>
            <w:rFonts w:ascii="Times New Roman" w:hAnsi="Times New Roman"/>
            <w:color w:val="0563C1"/>
            <w:lang w:val="en-US"/>
          </w:rPr>
          <w:t>net</w:t>
        </w:r>
      </w:hyperlink>
      <w:r>
        <w:rPr>
          <w:rFonts w:ascii="Times New Roman" w:hAnsi="Times New Roman" w:cs="Times New Roman"/>
        </w:rPr>
        <w:t>, код згідно з ЄДРПОУ 04376162</w:t>
      </w:r>
    </w:p>
    <w:p w:rsidR="006721A5" w:rsidRDefault="006721A5" w:rsidP="006721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721A5" w:rsidRDefault="006721A5" w:rsidP="006721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Я  № 61</w:t>
      </w:r>
    </w:p>
    <w:p w:rsidR="006721A5" w:rsidRDefault="006721A5" w:rsidP="006721A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від 24 листопада 2022 року</w:t>
      </w:r>
    </w:p>
    <w:p w:rsidR="006721A5" w:rsidRDefault="006721A5" w:rsidP="006721A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21A5" w:rsidRDefault="006721A5" w:rsidP="006721A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 внесення змін до складу комісії з</w:t>
      </w:r>
    </w:p>
    <w:p w:rsidR="006721A5" w:rsidRDefault="006721A5" w:rsidP="006721A5">
      <w:pPr>
        <w:pStyle w:val="a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реорганізації комунальних підприємств</w:t>
      </w:r>
    </w:p>
    <w:p w:rsidR="006721A5" w:rsidRDefault="006721A5" w:rsidP="006721A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Олександрівської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селищної ради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21A5" w:rsidRDefault="006721A5" w:rsidP="00672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Відповідно до статей 104, 106 Цивільного кодексу України, статей 57, 58, 59, 78 Господарського кодексу України, п. б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 статті 30, статті 52 Закону України "Про місцеве самоврядування в Україні", постанови Кабінету Міністрів України від 11 березня 2022 року № 252 «Деякі питання формування та виконання місцевих бюджетів у період воєнного стану», з метою підвищення ефективності використання майна комунальної власності територіальної громади виконавчий комітет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Олександрівської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селищної ради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вирішив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721A5" w:rsidRDefault="006721A5" w:rsidP="00672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зміни до складу ком</w:t>
      </w:r>
      <w:r w:rsidR="003B7BA1">
        <w:rPr>
          <w:rFonts w:ascii="Times New Roman" w:eastAsia="Times New Roman" w:hAnsi="Times New Roman" w:cs="Times New Roman"/>
          <w:sz w:val="27"/>
          <w:szCs w:val="27"/>
          <w:lang w:eastAsia="ru-RU"/>
        </w:rPr>
        <w:t>ісії з реорганізації комунального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підприємств</w:t>
      </w:r>
      <w:r w:rsidR="003B7BA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B7BA1">
        <w:rPr>
          <w:rFonts w:ascii="Times New Roman" w:eastAsia="Times New Roman" w:hAnsi="Times New Roman" w:cs="Times New Roman"/>
          <w:sz w:val="27"/>
          <w:szCs w:val="27"/>
          <w:lang w:eastAsia="ru-RU"/>
        </w:rPr>
        <w:t>«Джерело»,</w:t>
      </w:r>
      <w:r w:rsidR="003B7B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3B7BA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 ЄДРПОУ</w:t>
      </w:r>
      <w:r w:rsidR="003B7B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B7B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36416101 </w:t>
      </w:r>
      <w:r w:rsidR="00D210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шляхом приєднання до комунального підприємства «Орбіта», код ЄДРПОУ 32468690, </w:t>
      </w:r>
      <w:r w:rsidR="003B7BA1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утвореної рішенням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иконавчого комітету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A43B83">
        <w:rPr>
          <w:rFonts w:ascii="Times New Roman" w:eastAsia="Times New Roman" w:hAnsi="Times New Roman" w:cs="Times New Roman"/>
          <w:sz w:val="27"/>
          <w:szCs w:val="27"/>
          <w:lang w:eastAsia="ru-RU"/>
        </w:rPr>
        <w:t>лександрівської</w:t>
      </w:r>
      <w:proofErr w:type="spellEnd"/>
      <w:r w:rsidR="00A43B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селищної ради №</w:t>
      </w:r>
      <w:r w:rsidR="003B7B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3B8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 від 05.08.2022 року</w:t>
      </w:r>
      <w:r w:rsidR="003B7BA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зазначивши такий її склад:</w:t>
      </w:r>
    </w:p>
    <w:p w:rsidR="006721A5" w:rsidRDefault="006721A5" w:rsidP="00672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Голова комісії – керівник комунального підприємства «Джерело»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Спатарь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Іван Миколайович, 25.11.1974 р. н., ІНН 2735717631;</w:t>
      </w:r>
    </w:p>
    <w:p w:rsidR="006721A5" w:rsidRDefault="006721A5" w:rsidP="00672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Заступник голови комісії – головний спеціаліст з правових питань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Олександрівської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селищної ради Князєв Олексій Михайлович, 12.03.1978 р. н., ІНН 2856021959;</w:t>
      </w:r>
    </w:p>
    <w:p w:rsidR="006721A5" w:rsidRDefault="006721A5" w:rsidP="00672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Секретар комісії – головний бухгалтер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Олександрівської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селищної ради Бурлак Вікторія Вікторівна, 28.01.1981 р. н., ІНН 2961314805;</w:t>
      </w:r>
    </w:p>
    <w:p w:rsidR="006721A5" w:rsidRDefault="006721A5" w:rsidP="00672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Члени комісії: </w:t>
      </w:r>
    </w:p>
    <w:p w:rsidR="006721A5" w:rsidRDefault="006721A5" w:rsidP="00672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Перший заступник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Олександрівського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селищного голови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Секкер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Роман Анатолійович, 20.09.1991р. н. ІНН 3350006856</w:t>
      </w:r>
    </w:p>
    <w:p w:rsidR="006721A5" w:rsidRDefault="006721A5" w:rsidP="00672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Керівник комунального підприємства «Орбіта»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Хомяк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Євгеній Михайлович, 17.07.1958 р. н., ІНН 2138208879;</w:t>
      </w:r>
    </w:p>
    <w:p w:rsidR="003B7BA1" w:rsidRDefault="003B7BA1" w:rsidP="00672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7BA1" w:rsidRDefault="003B7BA1" w:rsidP="00672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21A5" w:rsidRDefault="006721A5" w:rsidP="00672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Головний бухгалтер комунального підприємства «Орбіта»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Ізмалкова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Надія Євгеніївна, 20.02.1969 р. н., ІНН 2525318601;</w:t>
      </w:r>
    </w:p>
    <w:p w:rsidR="006721A5" w:rsidRDefault="006721A5" w:rsidP="00672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Головний бухгалтер комунального підприємства «Джерело» Радик Лілія Вікторівна, 28.03.1990 р. н., ІНН 3295911949.</w:t>
      </w:r>
    </w:p>
    <w:p w:rsidR="006721A5" w:rsidRDefault="006721A5" w:rsidP="006721A5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32"/>
        </w:rPr>
        <w:t>Контроль за виконанням цього рішення покласти на постійну комісію з питань планування, фінансів, бюджету та соціально-економічного розвитку селищної ради.</w:t>
      </w:r>
    </w:p>
    <w:p w:rsidR="006721A5" w:rsidRDefault="006721A5" w:rsidP="006721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1A5" w:rsidRDefault="006721A5" w:rsidP="006721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1A5" w:rsidRDefault="006721A5" w:rsidP="006721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Микола БЕНЗАР</w:t>
      </w:r>
    </w:p>
    <w:p w:rsidR="006721A5" w:rsidRDefault="006721A5" w:rsidP="006721A5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A5" w:rsidRDefault="006721A5" w:rsidP="006721A5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A5" w:rsidRDefault="006721A5" w:rsidP="006721A5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A5" w:rsidRDefault="006721A5" w:rsidP="006721A5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A5" w:rsidRDefault="006721A5" w:rsidP="006721A5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A5" w:rsidRDefault="006721A5" w:rsidP="006721A5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A5" w:rsidRDefault="006721A5" w:rsidP="006721A5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A5" w:rsidRDefault="006721A5" w:rsidP="006721A5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A5" w:rsidRDefault="006721A5" w:rsidP="006721A5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A5" w:rsidRDefault="006721A5" w:rsidP="006721A5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A5" w:rsidRDefault="006721A5" w:rsidP="006721A5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A5" w:rsidRDefault="006721A5" w:rsidP="006721A5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A5" w:rsidRDefault="006721A5" w:rsidP="006721A5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A5" w:rsidRDefault="006721A5" w:rsidP="006721A5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A5" w:rsidRDefault="006721A5" w:rsidP="006721A5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34" w:rsidRPr="00395A30" w:rsidRDefault="00D46B34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30" w:rsidRPr="00395A30" w:rsidRDefault="00395A30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30" w:rsidRPr="00395A30" w:rsidRDefault="00395A30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30" w:rsidRPr="00395A30" w:rsidRDefault="00395A30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30" w:rsidRPr="00395A30" w:rsidRDefault="00395A30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30" w:rsidRPr="00395A30" w:rsidRDefault="003B7BA1" w:rsidP="00D210E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цьому рішеннін</w:t>
      </w:r>
      <w:bookmarkStart w:id="0" w:name="_GoBack"/>
      <w:bookmarkEnd w:id="0"/>
      <w:r w:rsidR="00395A30" w:rsidRPr="003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пронумеровано , </w:t>
      </w:r>
      <w:proofErr w:type="spellStart"/>
      <w:r w:rsidR="00395A30" w:rsidRPr="003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прошито</w:t>
      </w:r>
      <w:proofErr w:type="spellEnd"/>
      <w:r w:rsidR="00D2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 скріплено печаткою 2 (два) </w:t>
      </w:r>
      <w:r w:rsidR="00395A30" w:rsidRPr="003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аркуші .</w:t>
      </w:r>
    </w:p>
    <w:p w:rsidR="00395A30" w:rsidRPr="00395A30" w:rsidRDefault="00395A30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30" w:rsidRPr="00395A30" w:rsidRDefault="006721A5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Селищний голова</w:t>
      </w:r>
      <w:r w:rsidR="00395A30" w:rsidRPr="003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A30" w:rsidRPr="00395A30" w:rsidRDefault="00395A30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Олександрівської</w:t>
      </w:r>
      <w:proofErr w:type="spellEnd"/>
      <w:r w:rsidRPr="003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селищної ради </w:t>
      </w:r>
    </w:p>
    <w:p w:rsidR="00395A30" w:rsidRPr="00395A30" w:rsidRDefault="00395A30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30" w:rsidRPr="00395A30" w:rsidRDefault="00395A30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</w:t>
      </w:r>
      <w:r w:rsidR="006721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Микола БЕНЗАР</w:t>
      </w:r>
    </w:p>
    <w:p w:rsidR="00395A30" w:rsidRPr="00395A30" w:rsidRDefault="00395A30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30" w:rsidRPr="00395A30" w:rsidRDefault="00395A30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30" w:rsidRPr="00395A30" w:rsidRDefault="00395A30" w:rsidP="00395A3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1C8" w:rsidRDefault="00C521C8"/>
    <w:sectPr w:rsidR="00C521C8" w:rsidSect="00227A6F">
      <w:headerReference w:type="default" r:id="rId8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6B3" w:rsidRDefault="009406B3" w:rsidP="00227A6F">
      <w:pPr>
        <w:spacing w:after="0" w:line="240" w:lineRule="auto"/>
      </w:pPr>
      <w:r>
        <w:separator/>
      </w:r>
    </w:p>
  </w:endnote>
  <w:endnote w:type="continuationSeparator" w:id="0">
    <w:p w:rsidR="009406B3" w:rsidRDefault="009406B3" w:rsidP="0022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6B3" w:rsidRDefault="009406B3" w:rsidP="00227A6F">
      <w:pPr>
        <w:spacing w:after="0" w:line="240" w:lineRule="auto"/>
      </w:pPr>
      <w:r>
        <w:separator/>
      </w:r>
    </w:p>
  </w:footnote>
  <w:footnote w:type="continuationSeparator" w:id="0">
    <w:p w:rsidR="009406B3" w:rsidRDefault="009406B3" w:rsidP="0022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362479"/>
      <w:docPartObj>
        <w:docPartGallery w:val="Page Numbers (Top of Page)"/>
        <w:docPartUnique/>
      </w:docPartObj>
    </w:sdtPr>
    <w:sdtEndPr/>
    <w:sdtContent>
      <w:p w:rsidR="00227A6F" w:rsidRDefault="00227A6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D6C">
          <w:rPr>
            <w:noProof/>
          </w:rPr>
          <w:t>2</w:t>
        </w:r>
        <w:r>
          <w:fldChar w:fldCharType="end"/>
        </w:r>
      </w:p>
    </w:sdtContent>
  </w:sdt>
  <w:p w:rsidR="00227A6F" w:rsidRDefault="00227A6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26"/>
    <w:rsid w:val="00113784"/>
    <w:rsid w:val="00180C2E"/>
    <w:rsid w:val="00226810"/>
    <w:rsid w:val="00227A6F"/>
    <w:rsid w:val="00395A30"/>
    <w:rsid w:val="003B7BA1"/>
    <w:rsid w:val="00477E48"/>
    <w:rsid w:val="0052700B"/>
    <w:rsid w:val="00550826"/>
    <w:rsid w:val="00656D6C"/>
    <w:rsid w:val="006721A5"/>
    <w:rsid w:val="006E1DAE"/>
    <w:rsid w:val="009109D6"/>
    <w:rsid w:val="009406B3"/>
    <w:rsid w:val="00A35DA5"/>
    <w:rsid w:val="00A36CA5"/>
    <w:rsid w:val="00A43B83"/>
    <w:rsid w:val="00B53292"/>
    <w:rsid w:val="00C521C8"/>
    <w:rsid w:val="00C54B77"/>
    <w:rsid w:val="00D210E0"/>
    <w:rsid w:val="00D46B34"/>
    <w:rsid w:val="00D912FE"/>
    <w:rsid w:val="00DF0883"/>
    <w:rsid w:val="00E12B34"/>
    <w:rsid w:val="00E845E2"/>
    <w:rsid w:val="00F4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3359"/>
  <w15:chartTrackingRefBased/>
  <w15:docId w15:val="{6BF0C50E-4C86-4AAA-9F44-2BCD137E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A5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A36CA5"/>
    <w:pPr>
      <w:keepNext/>
      <w:spacing w:after="0" w:line="240" w:lineRule="auto"/>
      <w:jc w:val="center"/>
      <w:outlineLvl w:val="1"/>
    </w:pPr>
    <w:rPr>
      <w:rFonts w:ascii="Lucida Console" w:eastAsia="Times New Roman" w:hAnsi="Lucida Console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6CA5"/>
    <w:pPr>
      <w:keepNext/>
      <w:spacing w:after="0" w:line="240" w:lineRule="auto"/>
      <w:jc w:val="center"/>
      <w:outlineLvl w:val="2"/>
    </w:pPr>
    <w:rPr>
      <w:rFonts w:ascii="Lucida Console" w:eastAsia="Times New Roman" w:hAnsi="Lucida Console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6CA5"/>
    <w:rPr>
      <w:rFonts w:ascii="Lucida Console" w:eastAsia="Times New Roman" w:hAnsi="Lucida Console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6CA5"/>
    <w:rPr>
      <w:rFonts w:ascii="Lucida Console" w:eastAsia="Times New Roman" w:hAnsi="Lucida Console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A36CA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4">
    <w:name w:val="No Spacing"/>
    <w:uiPriority w:val="1"/>
    <w:qFormat/>
    <w:rsid w:val="00A36CA5"/>
    <w:pPr>
      <w:spacing w:after="0" w:line="240" w:lineRule="auto"/>
    </w:pPr>
  </w:style>
  <w:style w:type="character" w:styleId="a5">
    <w:name w:val="Hyperlink"/>
    <w:uiPriority w:val="99"/>
    <w:unhideWhenUsed/>
    <w:rsid w:val="00E12B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2B3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7A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7A6F"/>
  </w:style>
  <w:style w:type="paragraph" w:styleId="aa">
    <w:name w:val="footer"/>
    <w:basedOn w:val="a"/>
    <w:link w:val="ab"/>
    <w:uiPriority w:val="99"/>
    <w:unhideWhenUsed/>
    <w:rsid w:val="00227A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sr-mk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elena</dc:creator>
  <cp:keywords/>
  <dc:description/>
  <cp:lastModifiedBy>elena elena</cp:lastModifiedBy>
  <cp:revision>18</cp:revision>
  <cp:lastPrinted>2022-12-05T11:11:00Z</cp:lastPrinted>
  <dcterms:created xsi:type="dcterms:W3CDTF">2022-08-05T06:36:00Z</dcterms:created>
  <dcterms:modified xsi:type="dcterms:W3CDTF">2022-12-05T11:18:00Z</dcterms:modified>
</cp:coreProperties>
</file>